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5005" w:rsidRPr="00035005" w:rsidRDefault="00035005" w:rsidP="00035005">
      <w:pPr>
        <w:tabs>
          <w:tab w:val="left" w:pos="2828"/>
        </w:tabs>
        <w:autoSpaceDE w:val="0"/>
        <w:autoSpaceDN w:val="0"/>
        <w:adjustRightInd w:val="0"/>
        <w:spacing w:after="0" w:line="240" w:lineRule="auto"/>
        <w:contextualSpacing/>
        <w:jc w:val="center"/>
        <w:rPr>
          <w:rFonts w:ascii="Times New Roman" w:eastAsia="Times New Roman" w:hAnsi="Times New Roman" w:cs="Times New Roman"/>
          <w:b/>
          <w:sz w:val="24"/>
          <w:szCs w:val="24"/>
          <w:lang w:eastAsia="ru-RU"/>
        </w:rPr>
      </w:pPr>
    </w:p>
    <w:p w:rsidR="00035005" w:rsidRPr="00035005" w:rsidRDefault="00035005" w:rsidP="00035005">
      <w:pPr>
        <w:spacing w:line="330" w:lineRule="atLeast"/>
        <w:contextualSpacing/>
        <w:jc w:val="center"/>
        <w:rPr>
          <w:rFonts w:ascii="Times New Roman" w:hAnsi="Times New Roman" w:cs="Times New Roman"/>
          <w:sz w:val="28"/>
          <w:szCs w:val="28"/>
        </w:rPr>
      </w:pPr>
      <w:r w:rsidRPr="00035005">
        <w:rPr>
          <w:rFonts w:ascii="Times New Roman" w:hAnsi="Times New Roman" w:cs="Times New Roman"/>
          <w:sz w:val="28"/>
          <w:szCs w:val="28"/>
        </w:rPr>
        <w:t>СОВЕТ ДЕПУТАТОВ</w:t>
      </w:r>
    </w:p>
    <w:p w:rsidR="00035005" w:rsidRPr="00035005" w:rsidRDefault="00035005" w:rsidP="00035005">
      <w:pPr>
        <w:spacing w:line="330" w:lineRule="atLeast"/>
        <w:contextualSpacing/>
        <w:jc w:val="center"/>
        <w:rPr>
          <w:rFonts w:ascii="Times New Roman" w:hAnsi="Times New Roman" w:cs="Times New Roman"/>
          <w:sz w:val="28"/>
          <w:szCs w:val="28"/>
        </w:rPr>
      </w:pPr>
      <w:r w:rsidRPr="00035005">
        <w:rPr>
          <w:rFonts w:ascii="Times New Roman" w:hAnsi="Times New Roman" w:cs="Times New Roman"/>
          <w:sz w:val="28"/>
          <w:szCs w:val="28"/>
        </w:rPr>
        <w:t>БРАГУНСКОГО СЕЛЬСКОГО ПОСЕЛЕНИЯ</w:t>
      </w:r>
    </w:p>
    <w:p w:rsidR="00035005" w:rsidRDefault="00035005" w:rsidP="00035005">
      <w:pPr>
        <w:spacing w:line="330" w:lineRule="atLeast"/>
        <w:contextualSpacing/>
        <w:jc w:val="center"/>
        <w:rPr>
          <w:rFonts w:ascii="Times New Roman" w:hAnsi="Times New Roman" w:cs="Times New Roman"/>
          <w:sz w:val="28"/>
          <w:szCs w:val="28"/>
        </w:rPr>
      </w:pPr>
      <w:r w:rsidRPr="00035005">
        <w:rPr>
          <w:rFonts w:ascii="Times New Roman" w:hAnsi="Times New Roman" w:cs="Times New Roman"/>
          <w:sz w:val="28"/>
          <w:szCs w:val="28"/>
        </w:rPr>
        <w:t>ГУДЕРМЕССКОГО МУНИЦИПАЛЬНОГО РАЙОНА</w:t>
      </w:r>
      <w:r w:rsidRPr="00035005">
        <w:rPr>
          <w:rFonts w:ascii="Times New Roman" w:hAnsi="Times New Roman" w:cs="Times New Roman"/>
          <w:sz w:val="28"/>
          <w:szCs w:val="28"/>
        </w:rPr>
        <w:br/>
        <w:t>ЧЕЧЕНСКОЙ РЕСПУБЛИКИ</w:t>
      </w:r>
    </w:p>
    <w:p w:rsidR="00035005" w:rsidRPr="00035005" w:rsidRDefault="00035005" w:rsidP="00035005">
      <w:pPr>
        <w:spacing w:line="330" w:lineRule="atLeast"/>
        <w:contextualSpacing/>
        <w:jc w:val="center"/>
        <w:rPr>
          <w:rFonts w:ascii="Times New Roman" w:hAnsi="Times New Roman" w:cs="Times New Roman"/>
          <w:sz w:val="28"/>
          <w:szCs w:val="28"/>
        </w:rPr>
      </w:pPr>
    </w:p>
    <w:p w:rsidR="00035005" w:rsidRDefault="00035005" w:rsidP="00035005">
      <w:pPr>
        <w:spacing w:line="330" w:lineRule="atLeast"/>
        <w:jc w:val="center"/>
        <w:rPr>
          <w:sz w:val="28"/>
          <w:szCs w:val="28"/>
        </w:rPr>
      </w:pPr>
      <w:r>
        <w:rPr>
          <w:rFonts w:ascii="Times New Roman" w:eastAsia="Times New Roman" w:hAnsi="Times New Roman" w:cs="Times New Roman"/>
          <w:b/>
          <w:sz w:val="24"/>
          <w:szCs w:val="24"/>
          <w:lang w:eastAsia="ru-RU"/>
        </w:rPr>
        <w:t>РЕШЕНИЕ</w:t>
      </w:r>
    </w:p>
    <w:p w:rsidR="00035005" w:rsidRPr="003E602B" w:rsidRDefault="00035005" w:rsidP="00035005">
      <w:pPr>
        <w:tabs>
          <w:tab w:val="left" w:pos="2828"/>
        </w:tabs>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035005" w:rsidRPr="003E602B" w:rsidRDefault="00035005" w:rsidP="00035005">
      <w:pPr>
        <w:tabs>
          <w:tab w:val="left" w:pos="2828"/>
        </w:tabs>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035005" w:rsidRPr="003E602B" w:rsidRDefault="004A4801" w:rsidP="00035005">
      <w:pPr>
        <w:tabs>
          <w:tab w:val="center" w:pos="4960"/>
          <w:tab w:val="left" w:pos="8985"/>
        </w:tabs>
        <w:autoSpaceDE w:val="0"/>
        <w:autoSpaceDN w:val="0"/>
        <w:adjustRightInd w:val="0"/>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10.01.2017</w:t>
      </w:r>
      <w:r>
        <w:rPr>
          <w:rFonts w:ascii="Times New Roman" w:eastAsia="Times New Roman" w:hAnsi="Times New Roman" w:cs="Times New Roman"/>
          <w:b/>
          <w:sz w:val="24"/>
          <w:szCs w:val="24"/>
          <w:lang w:eastAsia="ru-RU"/>
        </w:rPr>
        <w:tab/>
        <w:t>с.Брагуны</w:t>
      </w:r>
      <w:r>
        <w:rPr>
          <w:rFonts w:ascii="Times New Roman" w:eastAsia="Times New Roman" w:hAnsi="Times New Roman" w:cs="Times New Roman"/>
          <w:b/>
          <w:sz w:val="24"/>
          <w:szCs w:val="24"/>
          <w:lang w:eastAsia="ru-RU"/>
        </w:rPr>
        <w:tab/>
        <w:t>№ 15</w:t>
      </w:r>
    </w:p>
    <w:p w:rsidR="00035005" w:rsidRPr="003E602B" w:rsidRDefault="00035005" w:rsidP="00035005">
      <w:pPr>
        <w:tabs>
          <w:tab w:val="left" w:pos="2828"/>
        </w:tab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E602B">
        <w:rPr>
          <w:rFonts w:ascii="Times New Roman" w:eastAsia="Times New Roman" w:hAnsi="Times New Roman" w:cs="Times New Roman"/>
          <w:b/>
          <w:sz w:val="24"/>
          <w:szCs w:val="24"/>
          <w:lang w:eastAsia="ru-RU"/>
        </w:rPr>
        <w:t xml:space="preserve"> </w:t>
      </w:r>
    </w:p>
    <w:p w:rsidR="00035005" w:rsidRDefault="00035005" w:rsidP="00035005">
      <w:pPr>
        <w:tabs>
          <w:tab w:val="left" w:pos="2828"/>
        </w:tabs>
        <w:autoSpaceDE w:val="0"/>
        <w:autoSpaceDN w:val="0"/>
        <w:adjustRightInd w:val="0"/>
        <w:spacing w:after="0" w:line="240" w:lineRule="auto"/>
        <w:rPr>
          <w:rFonts w:ascii="Times New Roman" w:eastAsia="Times New Roman" w:hAnsi="Times New Roman" w:cs="Times New Roman"/>
          <w:b/>
          <w:sz w:val="24"/>
          <w:szCs w:val="24"/>
          <w:lang w:eastAsia="ru-RU"/>
        </w:rPr>
      </w:pPr>
    </w:p>
    <w:p w:rsidR="00035005" w:rsidRDefault="00035005" w:rsidP="00035005">
      <w:pPr>
        <w:tabs>
          <w:tab w:val="left" w:pos="2828"/>
        </w:tabs>
        <w:autoSpaceDE w:val="0"/>
        <w:autoSpaceDN w:val="0"/>
        <w:adjustRightInd w:val="0"/>
        <w:spacing w:after="0" w:line="240" w:lineRule="auto"/>
        <w:rPr>
          <w:rFonts w:ascii="Times New Roman" w:eastAsia="Times New Roman" w:hAnsi="Times New Roman" w:cs="Times New Roman"/>
          <w:b/>
          <w:sz w:val="24"/>
          <w:szCs w:val="24"/>
          <w:lang w:eastAsia="ru-RU"/>
        </w:rPr>
      </w:pPr>
    </w:p>
    <w:p w:rsidR="00035005" w:rsidRPr="003E602B" w:rsidRDefault="00035005" w:rsidP="00035005">
      <w:pPr>
        <w:tabs>
          <w:tab w:val="left" w:pos="2828"/>
        </w:tabs>
        <w:autoSpaceDE w:val="0"/>
        <w:autoSpaceDN w:val="0"/>
        <w:adjustRightInd w:val="0"/>
        <w:spacing w:after="0" w:line="240" w:lineRule="auto"/>
        <w:rPr>
          <w:rFonts w:ascii="Courier New" w:eastAsia="Times New Roman" w:hAnsi="Courier New" w:cs="Courier New"/>
          <w:sz w:val="24"/>
          <w:szCs w:val="24"/>
          <w:lang w:eastAsia="ru-RU"/>
        </w:rPr>
      </w:pPr>
      <w:r w:rsidRPr="003E602B">
        <w:rPr>
          <w:rFonts w:ascii="Times New Roman" w:eastAsia="Times New Roman" w:hAnsi="Times New Roman" w:cs="Times New Roman"/>
          <w:b/>
          <w:sz w:val="24"/>
          <w:szCs w:val="24"/>
          <w:lang w:eastAsia="ru-RU"/>
        </w:rPr>
        <w:t>Об утверждении Соглашения о передаче части полномочий администрацией Брагунского сельского Гудермесского района Чеченской Республики по осуществлению земельного контроля  за использованием земель Брагунского сельского поселения Чеченской Республики</w:t>
      </w:r>
    </w:p>
    <w:p w:rsidR="00035005" w:rsidRPr="003E602B" w:rsidRDefault="00035005" w:rsidP="00035005">
      <w:pPr>
        <w:tabs>
          <w:tab w:val="left" w:pos="2828"/>
        </w:tabs>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rsidR="00035005" w:rsidRPr="003E602B" w:rsidRDefault="00035005" w:rsidP="00035005">
      <w:pPr>
        <w:tabs>
          <w:tab w:val="left" w:pos="2828"/>
        </w:tabs>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3E602B">
        <w:rPr>
          <w:rFonts w:ascii="Times New Roman" w:eastAsia="Times New Roman" w:hAnsi="Times New Roman" w:cs="Times New Roman"/>
          <w:sz w:val="24"/>
          <w:szCs w:val="24"/>
          <w:lang w:eastAsia="ru-RU"/>
        </w:rPr>
        <w:t xml:space="preserve">В соответствии с частью 4 статьи 15 Федерального закона от 06.10.2003 </w:t>
      </w:r>
      <w:r w:rsidRPr="003E602B">
        <w:rPr>
          <w:rFonts w:ascii="Times New Roman" w:eastAsia="Times New Roman" w:hAnsi="Times New Roman" w:cs="Times New Roman"/>
          <w:sz w:val="24"/>
          <w:szCs w:val="24"/>
          <w:lang w:eastAsia="ru-RU"/>
        </w:rPr>
        <w:br/>
        <w:t xml:space="preserve">№ 131-ФЗ «Об общих принципах организации местного самоуправления в Российской Федерации», </w:t>
      </w:r>
      <w:r w:rsidRPr="002017DE">
        <w:rPr>
          <w:rFonts w:ascii="Times New Roman" w:eastAsia="Times New Roman" w:hAnsi="Times New Roman" w:cs="Times New Roman"/>
          <w:sz w:val="24"/>
          <w:szCs w:val="24"/>
          <w:lang w:eastAsia="ru-RU"/>
        </w:rPr>
        <w:t>статьей 4</w:t>
      </w:r>
      <w:r w:rsidRPr="003E602B">
        <w:rPr>
          <w:rFonts w:ascii="Times New Roman" w:eastAsia="Times New Roman" w:hAnsi="Times New Roman" w:cs="Times New Roman"/>
          <w:sz w:val="24"/>
          <w:szCs w:val="24"/>
          <w:lang w:eastAsia="ru-RU"/>
        </w:rPr>
        <w:t xml:space="preserve"> Устава Брагунского сельского поселения  Гудермесского муниципального района Чеченской Республики</w:t>
      </w:r>
    </w:p>
    <w:p w:rsidR="00035005" w:rsidRPr="003E602B" w:rsidRDefault="00035005" w:rsidP="00035005">
      <w:pPr>
        <w:tabs>
          <w:tab w:val="left" w:pos="2828"/>
        </w:tabs>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035005" w:rsidRPr="003E602B" w:rsidRDefault="00035005" w:rsidP="00035005">
      <w:pPr>
        <w:tabs>
          <w:tab w:val="left" w:pos="2828"/>
        </w:tabs>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r w:rsidRPr="003E602B">
        <w:rPr>
          <w:rFonts w:ascii="Times New Roman" w:eastAsia="Times New Roman" w:hAnsi="Times New Roman" w:cs="Times New Roman"/>
          <w:b/>
          <w:sz w:val="24"/>
          <w:szCs w:val="24"/>
          <w:lang w:eastAsia="ru-RU"/>
        </w:rPr>
        <w:t>Совет депутатов Брагунского сельского поселения Гудермесского муниципального          района Чеченской Республики решил:</w:t>
      </w:r>
    </w:p>
    <w:p w:rsidR="00035005" w:rsidRPr="003E602B" w:rsidRDefault="00035005" w:rsidP="00035005">
      <w:pPr>
        <w:tabs>
          <w:tab w:val="left" w:pos="2828"/>
        </w:tabs>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rsidR="00035005" w:rsidRPr="003E602B" w:rsidRDefault="00035005" w:rsidP="00035005">
      <w:pPr>
        <w:tabs>
          <w:tab w:val="left" w:pos="2828"/>
        </w:tabs>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rsidR="00035005" w:rsidRPr="003E602B" w:rsidRDefault="00035005" w:rsidP="00035005">
      <w:pPr>
        <w:tabs>
          <w:tab w:val="left" w:pos="2828"/>
        </w:tabs>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3E602B">
        <w:rPr>
          <w:rFonts w:ascii="Times New Roman" w:eastAsia="Times New Roman" w:hAnsi="Times New Roman" w:cs="Times New Roman"/>
          <w:sz w:val="24"/>
          <w:szCs w:val="24"/>
          <w:lang w:eastAsia="ru-RU"/>
        </w:rPr>
        <w:t xml:space="preserve">1. Утвердить прилагаемое Соглашение о передаче части полномочий администрацией Брагунского сельского поселения Гудермесского муниципального по осуществлению земельного контроля  за использованием земель Брагунского сельского поселения Чеченской Республики, предусмотренные пунктом 20 части 1 статьи 14 Федерального закона от 06.10.2003 года № 131-ФЗ «Об общих принципах организации местного самоуправления в Российской Федерации» и Уставом Брагунского сельского поселения на срок до 31.12.2017 года. </w:t>
      </w:r>
    </w:p>
    <w:p w:rsidR="00035005" w:rsidRPr="003E602B" w:rsidRDefault="00035005" w:rsidP="00035005">
      <w:pPr>
        <w:tabs>
          <w:tab w:val="left" w:pos="2828"/>
        </w:tabs>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3E602B">
        <w:rPr>
          <w:rFonts w:ascii="Times New Roman" w:eastAsia="Times New Roman" w:hAnsi="Times New Roman" w:cs="Times New Roman"/>
          <w:sz w:val="24"/>
          <w:szCs w:val="24"/>
          <w:lang w:eastAsia="ru-RU"/>
        </w:rPr>
        <w:t xml:space="preserve">2. Направить настоящее Решение в Совет депутатов Гудермесского муниципального района для рассмотрения на очередном (внеочередном) заседании Совета депутатов Гудермесского муниципального района.  </w:t>
      </w:r>
    </w:p>
    <w:p w:rsidR="00035005" w:rsidRPr="003E602B" w:rsidRDefault="00035005" w:rsidP="00035005">
      <w:pPr>
        <w:tabs>
          <w:tab w:val="left" w:pos="2828"/>
        </w:tabs>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3E602B">
        <w:rPr>
          <w:rFonts w:ascii="Times New Roman" w:eastAsia="Times New Roman" w:hAnsi="Times New Roman" w:cs="Times New Roman"/>
          <w:sz w:val="24"/>
          <w:szCs w:val="24"/>
          <w:lang w:eastAsia="ru-RU"/>
        </w:rPr>
        <w:t xml:space="preserve">3.Опубликовать настоящее решение в информационном бюллетене  Брагунского сельского поселения Гудермесского муниципального района и разместить на официальном Интернет-сайте администрации Брагунского сельского поселения.                                                        </w:t>
      </w:r>
    </w:p>
    <w:p w:rsidR="00035005" w:rsidRPr="003E602B" w:rsidRDefault="00035005" w:rsidP="00035005">
      <w:pPr>
        <w:tabs>
          <w:tab w:val="left" w:pos="2828"/>
        </w:tabs>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3E602B">
        <w:rPr>
          <w:rFonts w:ascii="Times New Roman" w:eastAsia="Times New Roman" w:hAnsi="Times New Roman" w:cs="Times New Roman"/>
          <w:sz w:val="24"/>
          <w:szCs w:val="24"/>
          <w:lang w:eastAsia="ru-RU"/>
        </w:rPr>
        <w:t>4. Настоящее решение вступает в силу после  его официального опубликования.</w:t>
      </w:r>
    </w:p>
    <w:p w:rsidR="00035005" w:rsidRPr="003E602B" w:rsidRDefault="00035005" w:rsidP="00035005">
      <w:pPr>
        <w:tabs>
          <w:tab w:val="left" w:pos="2828"/>
        </w:tabs>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3E602B">
        <w:rPr>
          <w:rFonts w:ascii="Times New Roman" w:eastAsia="Times New Roman" w:hAnsi="Times New Roman" w:cs="Times New Roman"/>
          <w:sz w:val="24"/>
          <w:szCs w:val="24"/>
          <w:lang w:eastAsia="ru-RU"/>
        </w:rPr>
        <w:t xml:space="preserve">5.Контроль за исполнением настоящего решения возложить на </w:t>
      </w:r>
      <w:r w:rsidRPr="003E602B">
        <w:rPr>
          <w:rFonts w:ascii="Times New Roman" w:eastAsia="Times New Roman" w:hAnsi="Times New Roman" w:cs="Times New Roman"/>
          <w:sz w:val="24"/>
          <w:szCs w:val="24"/>
          <w:lang w:eastAsia="ru-RU"/>
        </w:rPr>
        <w:br/>
        <w:t>Главу администрации Брагунского сельского поселения Гудермесского муниципального района.</w:t>
      </w:r>
    </w:p>
    <w:p w:rsidR="00035005" w:rsidRPr="003E602B" w:rsidRDefault="00035005" w:rsidP="00035005">
      <w:pPr>
        <w:tabs>
          <w:tab w:val="left" w:pos="2828"/>
        </w:tabs>
        <w:autoSpaceDE w:val="0"/>
        <w:autoSpaceDN w:val="0"/>
        <w:adjustRightInd w:val="0"/>
        <w:spacing w:after="0" w:line="240" w:lineRule="auto"/>
        <w:rPr>
          <w:rFonts w:ascii="Times New Roman" w:eastAsia="Times New Roman" w:hAnsi="Times New Roman" w:cs="Times New Roman"/>
          <w:b/>
          <w:sz w:val="24"/>
          <w:szCs w:val="24"/>
          <w:lang w:eastAsia="ru-RU"/>
        </w:rPr>
      </w:pPr>
    </w:p>
    <w:p w:rsidR="00035005" w:rsidRPr="003E602B" w:rsidRDefault="00035005" w:rsidP="00035005">
      <w:pPr>
        <w:tabs>
          <w:tab w:val="left" w:pos="2828"/>
        </w:tabs>
        <w:autoSpaceDE w:val="0"/>
        <w:autoSpaceDN w:val="0"/>
        <w:adjustRightInd w:val="0"/>
        <w:spacing w:after="0" w:line="240" w:lineRule="auto"/>
        <w:rPr>
          <w:rFonts w:ascii="Times New Roman" w:eastAsia="Times New Roman" w:hAnsi="Times New Roman" w:cs="Times New Roman"/>
          <w:sz w:val="24"/>
          <w:szCs w:val="24"/>
          <w:lang w:eastAsia="ru-RU"/>
        </w:rPr>
      </w:pPr>
    </w:p>
    <w:p w:rsidR="00035005" w:rsidRPr="003E602B" w:rsidRDefault="00035005" w:rsidP="00035005">
      <w:pPr>
        <w:tabs>
          <w:tab w:val="left" w:pos="2828"/>
        </w:tabs>
        <w:autoSpaceDE w:val="0"/>
        <w:autoSpaceDN w:val="0"/>
        <w:adjustRightInd w:val="0"/>
        <w:spacing w:after="0" w:line="240" w:lineRule="auto"/>
        <w:rPr>
          <w:rFonts w:ascii="Times New Roman" w:eastAsia="Times New Roman" w:hAnsi="Times New Roman" w:cs="Times New Roman"/>
          <w:sz w:val="24"/>
          <w:szCs w:val="24"/>
          <w:lang w:eastAsia="ru-RU"/>
        </w:rPr>
      </w:pPr>
      <w:r w:rsidRPr="003E602B">
        <w:rPr>
          <w:rFonts w:ascii="Times New Roman" w:eastAsia="Times New Roman" w:hAnsi="Times New Roman" w:cs="Times New Roman"/>
          <w:sz w:val="24"/>
          <w:szCs w:val="24"/>
          <w:lang w:eastAsia="ru-RU"/>
        </w:rPr>
        <w:t xml:space="preserve">Глава Брагунского сельского поселения                                                    </w:t>
      </w:r>
      <w:r w:rsidRPr="003E602B">
        <w:rPr>
          <w:rFonts w:ascii="Times New Roman" w:eastAsia="Times New Roman" w:hAnsi="Times New Roman" w:cs="Times New Roman"/>
          <w:sz w:val="24"/>
          <w:szCs w:val="24"/>
          <w:lang w:eastAsia="ru-RU"/>
        </w:rPr>
        <w:tab/>
        <w:t>С.С. Ташаев</w:t>
      </w:r>
    </w:p>
    <w:p w:rsidR="00035005" w:rsidRDefault="00035005" w:rsidP="00035005">
      <w:pPr>
        <w:tabs>
          <w:tab w:val="left" w:pos="2828"/>
        </w:tabs>
        <w:autoSpaceDE w:val="0"/>
        <w:autoSpaceDN w:val="0"/>
        <w:adjustRightInd w:val="0"/>
        <w:spacing w:after="0" w:line="240" w:lineRule="auto"/>
        <w:rPr>
          <w:rFonts w:ascii="Times New Roman" w:eastAsia="Times New Roman" w:hAnsi="Times New Roman" w:cs="Times New Roman"/>
          <w:sz w:val="24"/>
          <w:szCs w:val="24"/>
          <w:lang w:eastAsia="ru-RU"/>
        </w:rPr>
      </w:pPr>
    </w:p>
    <w:p w:rsidR="00035005" w:rsidRDefault="00035005" w:rsidP="00035005">
      <w:pPr>
        <w:tabs>
          <w:tab w:val="left" w:pos="2828"/>
        </w:tabs>
        <w:autoSpaceDE w:val="0"/>
        <w:autoSpaceDN w:val="0"/>
        <w:adjustRightInd w:val="0"/>
        <w:spacing w:after="0" w:line="240" w:lineRule="auto"/>
        <w:rPr>
          <w:rFonts w:ascii="Times New Roman" w:eastAsia="Times New Roman" w:hAnsi="Times New Roman" w:cs="Times New Roman"/>
          <w:sz w:val="24"/>
          <w:szCs w:val="24"/>
          <w:lang w:eastAsia="ru-RU"/>
        </w:rPr>
      </w:pPr>
    </w:p>
    <w:p w:rsidR="00035005" w:rsidRDefault="00035005" w:rsidP="00035005">
      <w:pPr>
        <w:tabs>
          <w:tab w:val="left" w:pos="2828"/>
        </w:tabs>
        <w:autoSpaceDE w:val="0"/>
        <w:autoSpaceDN w:val="0"/>
        <w:adjustRightInd w:val="0"/>
        <w:spacing w:after="0" w:line="240" w:lineRule="auto"/>
        <w:rPr>
          <w:rFonts w:ascii="Times New Roman" w:eastAsia="Times New Roman" w:hAnsi="Times New Roman" w:cs="Times New Roman"/>
          <w:sz w:val="24"/>
          <w:szCs w:val="24"/>
          <w:lang w:eastAsia="ru-RU"/>
        </w:rPr>
      </w:pPr>
    </w:p>
    <w:p w:rsidR="00035005" w:rsidRPr="003E602B" w:rsidRDefault="00035005" w:rsidP="00035005">
      <w:pPr>
        <w:tabs>
          <w:tab w:val="left" w:pos="2828"/>
        </w:tabs>
        <w:autoSpaceDE w:val="0"/>
        <w:autoSpaceDN w:val="0"/>
        <w:adjustRightInd w:val="0"/>
        <w:spacing w:after="0" w:line="240" w:lineRule="auto"/>
        <w:rPr>
          <w:rFonts w:ascii="Times New Roman" w:eastAsia="Times New Roman" w:hAnsi="Times New Roman" w:cs="Times New Roman"/>
          <w:sz w:val="24"/>
          <w:szCs w:val="24"/>
          <w:lang w:eastAsia="ru-RU"/>
        </w:rPr>
      </w:pPr>
    </w:p>
    <w:p w:rsidR="00035005" w:rsidRPr="003E602B" w:rsidRDefault="00035005" w:rsidP="00035005">
      <w:pPr>
        <w:tabs>
          <w:tab w:val="left" w:pos="2828"/>
        </w:tabs>
        <w:autoSpaceDE w:val="0"/>
        <w:autoSpaceDN w:val="0"/>
        <w:adjustRightInd w:val="0"/>
        <w:spacing w:after="0" w:line="240" w:lineRule="auto"/>
        <w:rPr>
          <w:rFonts w:ascii="Times New Roman" w:eastAsia="Times New Roman" w:hAnsi="Times New Roman" w:cs="Times New Roman"/>
          <w:sz w:val="24"/>
          <w:szCs w:val="24"/>
          <w:lang w:eastAsia="ru-RU"/>
        </w:rPr>
      </w:pPr>
    </w:p>
    <w:p w:rsidR="00035005" w:rsidRPr="003E602B" w:rsidRDefault="00035005" w:rsidP="00035005">
      <w:pPr>
        <w:tabs>
          <w:tab w:val="left" w:pos="2828"/>
        </w:tabs>
        <w:autoSpaceDE w:val="0"/>
        <w:autoSpaceDN w:val="0"/>
        <w:adjustRightInd w:val="0"/>
        <w:spacing w:after="0" w:line="240" w:lineRule="auto"/>
        <w:ind w:firstLine="540"/>
        <w:jc w:val="right"/>
        <w:rPr>
          <w:rFonts w:ascii="Times New Roman" w:eastAsia="Times New Roman" w:hAnsi="Times New Roman" w:cs="Times New Roman"/>
          <w:sz w:val="24"/>
          <w:szCs w:val="24"/>
          <w:lang w:eastAsia="ru-RU"/>
        </w:rPr>
      </w:pPr>
      <w:r w:rsidRPr="003E602B">
        <w:rPr>
          <w:rFonts w:ascii="Times New Roman" w:eastAsia="Times New Roman" w:hAnsi="Times New Roman" w:cs="Times New Roman"/>
          <w:sz w:val="24"/>
          <w:szCs w:val="24"/>
          <w:lang w:eastAsia="ru-RU"/>
        </w:rPr>
        <w:t>Утверждено</w:t>
      </w:r>
    </w:p>
    <w:p w:rsidR="00035005" w:rsidRPr="003E602B" w:rsidRDefault="00035005" w:rsidP="00035005">
      <w:pPr>
        <w:tabs>
          <w:tab w:val="left" w:pos="2828"/>
        </w:tabs>
        <w:autoSpaceDE w:val="0"/>
        <w:autoSpaceDN w:val="0"/>
        <w:adjustRightInd w:val="0"/>
        <w:spacing w:after="0" w:line="240" w:lineRule="auto"/>
        <w:ind w:firstLine="540"/>
        <w:jc w:val="right"/>
        <w:rPr>
          <w:rFonts w:ascii="Times New Roman" w:eastAsia="Times New Roman" w:hAnsi="Times New Roman" w:cs="Times New Roman"/>
          <w:sz w:val="24"/>
          <w:szCs w:val="24"/>
          <w:lang w:eastAsia="ru-RU"/>
        </w:rPr>
      </w:pPr>
      <w:r w:rsidRPr="003E602B">
        <w:rPr>
          <w:rFonts w:ascii="Times New Roman" w:eastAsia="Times New Roman" w:hAnsi="Times New Roman" w:cs="Times New Roman"/>
          <w:sz w:val="24"/>
          <w:szCs w:val="24"/>
          <w:lang w:eastAsia="ru-RU"/>
        </w:rPr>
        <w:t>Приложение № 1</w:t>
      </w:r>
    </w:p>
    <w:p w:rsidR="00035005" w:rsidRPr="003E602B" w:rsidRDefault="00035005" w:rsidP="00035005">
      <w:pPr>
        <w:tabs>
          <w:tab w:val="left" w:pos="2828"/>
        </w:tabs>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3E602B">
        <w:rPr>
          <w:rFonts w:ascii="Times New Roman" w:eastAsia="Times New Roman" w:hAnsi="Times New Roman" w:cs="Times New Roman"/>
          <w:sz w:val="24"/>
          <w:szCs w:val="24"/>
          <w:lang w:eastAsia="ru-RU"/>
        </w:rPr>
        <w:t xml:space="preserve">К Решению Совета депутатов </w:t>
      </w:r>
    </w:p>
    <w:p w:rsidR="00035005" w:rsidRPr="003E602B" w:rsidRDefault="00035005" w:rsidP="00035005">
      <w:pPr>
        <w:tabs>
          <w:tab w:val="left" w:pos="2828"/>
        </w:tabs>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3E602B">
        <w:rPr>
          <w:rFonts w:ascii="Times New Roman" w:eastAsia="Times New Roman" w:hAnsi="Times New Roman" w:cs="Times New Roman"/>
          <w:sz w:val="24"/>
          <w:szCs w:val="24"/>
          <w:lang w:eastAsia="ru-RU"/>
        </w:rPr>
        <w:t xml:space="preserve">                                                                                                           Брагунского сельского поселения</w:t>
      </w:r>
    </w:p>
    <w:p w:rsidR="00035005" w:rsidRPr="003E602B" w:rsidRDefault="00035005" w:rsidP="00035005">
      <w:pPr>
        <w:tabs>
          <w:tab w:val="left" w:pos="2828"/>
        </w:tabs>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3E602B">
        <w:rPr>
          <w:rFonts w:ascii="Times New Roman" w:eastAsia="Times New Roman" w:hAnsi="Times New Roman" w:cs="Times New Roman"/>
          <w:sz w:val="24"/>
          <w:szCs w:val="24"/>
          <w:lang w:eastAsia="ru-RU"/>
        </w:rPr>
        <w:t>Гудермесского муниципального района</w:t>
      </w:r>
    </w:p>
    <w:p w:rsidR="00035005" w:rsidRPr="003E602B" w:rsidRDefault="00035005" w:rsidP="00035005">
      <w:pPr>
        <w:tabs>
          <w:tab w:val="left" w:pos="2828"/>
        </w:tabs>
        <w:autoSpaceDE w:val="0"/>
        <w:autoSpaceDN w:val="0"/>
        <w:adjustRightInd w:val="0"/>
        <w:spacing w:after="0" w:line="240" w:lineRule="auto"/>
        <w:jc w:val="right"/>
        <w:rPr>
          <w:rFonts w:ascii="Times New Roman" w:eastAsia="Times New Roman" w:hAnsi="Times New Roman" w:cs="Times New Roman"/>
          <w:i/>
          <w:sz w:val="24"/>
          <w:szCs w:val="24"/>
          <w:lang w:eastAsia="ru-RU"/>
        </w:rPr>
      </w:pPr>
      <w:r w:rsidRPr="003E602B">
        <w:rPr>
          <w:rFonts w:ascii="Times New Roman" w:eastAsia="Times New Roman" w:hAnsi="Times New Roman" w:cs="Times New Roman"/>
          <w:sz w:val="24"/>
          <w:szCs w:val="24"/>
          <w:lang w:eastAsia="ru-RU"/>
        </w:rPr>
        <w:t xml:space="preserve">от  </w:t>
      </w:r>
      <w:r w:rsidRPr="002017DE">
        <w:rPr>
          <w:rFonts w:ascii="Times New Roman" w:eastAsia="Times New Roman" w:hAnsi="Times New Roman" w:cs="Times New Roman"/>
          <w:sz w:val="24"/>
          <w:szCs w:val="24"/>
          <w:lang w:eastAsia="ru-RU"/>
        </w:rPr>
        <w:t>10.01.2017 №  1</w:t>
      </w:r>
      <w:r w:rsidR="004A4801">
        <w:rPr>
          <w:rFonts w:ascii="Times New Roman" w:eastAsia="Times New Roman" w:hAnsi="Times New Roman" w:cs="Times New Roman"/>
          <w:sz w:val="24"/>
          <w:szCs w:val="24"/>
          <w:lang w:eastAsia="ru-RU"/>
        </w:rPr>
        <w:t>5</w:t>
      </w:r>
    </w:p>
    <w:p w:rsidR="00035005" w:rsidRPr="003E602B" w:rsidRDefault="00035005" w:rsidP="00035005">
      <w:pPr>
        <w:tabs>
          <w:tab w:val="left" w:pos="2828"/>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035005" w:rsidRPr="003E602B" w:rsidRDefault="00035005" w:rsidP="00035005">
      <w:pPr>
        <w:tabs>
          <w:tab w:val="left" w:pos="2828"/>
        </w:tab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E602B">
        <w:rPr>
          <w:rFonts w:ascii="Times New Roman" w:eastAsia="Times New Roman" w:hAnsi="Times New Roman" w:cs="Times New Roman"/>
          <w:b/>
          <w:sz w:val="24"/>
          <w:szCs w:val="24"/>
          <w:lang w:eastAsia="ru-RU"/>
        </w:rPr>
        <w:t>Соглашение</w:t>
      </w:r>
    </w:p>
    <w:p w:rsidR="00035005" w:rsidRPr="003E602B" w:rsidRDefault="00035005" w:rsidP="00035005">
      <w:pPr>
        <w:tabs>
          <w:tab w:val="left" w:pos="2828"/>
        </w:tab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E602B">
        <w:rPr>
          <w:rFonts w:ascii="Times New Roman" w:eastAsia="Times New Roman" w:hAnsi="Times New Roman" w:cs="Times New Roman"/>
          <w:b/>
          <w:sz w:val="24"/>
          <w:szCs w:val="24"/>
          <w:lang w:eastAsia="ru-RU"/>
        </w:rPr>
        <w:t xml:space="preserve">о передаче части полномочий администрацией Брагунского сельского поселения Гудермесского муниципального района по осуществлению земельного контроля за использованием земель Брагунского сельского поселения администрации Гудермесского муниципального района </w:t>
      </w:r>
    </w:p>
    <w:p w:rsidR="00035005" w:rsidRPr="003E602B" w:rsidRDefault="00035005" w:rsidP="00035005">
      <w:pPr>
        <w:tabs>
          <w:tab w:val="left" w:pos="2828"/>
        </w:tabs>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035005" w:rsidRPr="003E602B" w:rsidRDefault="00035005" w:rsidP="00035005">
      <w:pPr>
        <w:tabs>
          <w:tab w:val="left" w:pos="2828"/>
        </w:tabs>
        <w:autoSpaceDE w:val="0"/>
        <w:autoSpaceDN w:val="0"/>
        <w:adjustRightInd w:val="0"/>
        <w:spacing w:after="0" w:line="240" w:lineRule="auto"/>
        <w:rPr>
          <w:rFonts w:ascii="Times New Roman" w:eastAsia="Times New Roman" w:hAnsi="Times New Roman" w:cs="Times New Roman"/>
          <w:sz w:val="24"/>
          <w:szCs w:val="24"/>
          <w:lang w:eastAsia="ru-RU"/>
        </w:rPr>
      </w:pPr>
      <w:r w:rsidRPr="003E602B">
        <w:rPr>
          <w:rFonts w:ascii="Times New Roman" w:eastAsia="Times New Roman" w:hAnsi="Times New Roman" w:cs="Times New Roman"/>
          <w:sz w:val="24"/>
          <w:szCs w:val="24"/>
          <w:lang w:eastAsia="ru-RU"/>
        </w:rPr>
        <w:t>с. Брагуны                                                                                          «___» _____________ 2017</w:t>
      </w:r>
    </w:p>
    <w:p w:rsidR="00035005" w:rsidRPr="003E602B" w:rsidRDefault="00035005" w:rsidP="00035005">
      <w:pPr>
        <w:tabs>
          <w:tab w:val="left" w:pos="2828"/>
        </w:tabs>
        <w:autoSpaceDE w:val="0"/>
        <w:autoSpaceDN w:val="0"/>
        <w:adjustRightInd w:val="0"/>
        <w:spacing w:after="0" w:line="240" w:lineRule="auto"/>
        <w:rPr>
          <w:rFonts w:ascii="Times New Roman" w:eastAsia="Times New Roman" w:hAnsi="Times New Roman" w:cs="Times New Roman"/>
          <w:sz w:val="24"/>
          <w:szCs w:val="24"/>
          <w:lang w:eastAsia="ru-RU"/>
        </w:rPr>
      </w:pPr>
    </w:p>
    <w:p w:rsidR="00035005" w:rsidRPr="003E602B" w:rsidRDefault="00035005" w:rsidP="00035005">
      <w:pPr>
        <w:tabs>
          <w:tab w:val="left" w:pos="2828"/>
        </w:tabs>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3E602B">
        <w:rPr>
          <w:rFonts w:ascii="Times New Roman" w:eastAsia="Times New Roman" w:hAnsi="Times New Roman" w:cs="Times New Roman"/>
          <w:sz w:val="24"/>
          <w:szCs w:val="24"/>
          <w:lang w:eastAsia="ru-RU"/>
        </w:rPr>
        <w:t>Администрация Брагунского сельского поселения Гудермесского муниципального района (далее – администрация Поселения), в лице главы администрации Брагунского сельского поселения Адильханова Р.Х., действующего на основании Устава  Брагунского сельского посе</w:t>
      </w:r>
      <w:r>
        <w:rPr>
          <w:rFonts w:ascii="Times New Roman" w:eastAsia="Times New Roman" w:hAnsi="Times New Roman" w:cs="Times New Roman"/>
          <w:sz w:val="24"/>
          <w:szCs w:val="24"/>
          <w:lang w:eastAsia="ru-RU"/>
        </w:rPr>
        <w:t>ления Гудермесского муниципальн</w:t>
      </w:r>
      <w:r w:rsidRPr="003E602B">
        <w:rPr>
          <w:rFonts w:ascii="Times New Roman" w:eastAsia="Times New Roman" w:hAnsi="Times New Roman" w:cs="Times New Roman"/>
          <w:sz w:val="24"/>
          <w:szCs w:val="24"/>
          <w:lang w:eastAsia="ru-RU"/>
        </w:rPr>
        <w:t>ого района с одной стороны, и администрация Гудермесского муниципального района (далее – администрация Района)</w:t>
      </w:r>
      <w:r w:rsidRPr="003E602B">
        <w:rPr>
          <w:rFonts w:ascii="Times New Roman" w:eastAsia="Times New Roman" w:hAnsi="Times New Roman" w:cs="Times New Roman"/>
          <w:i/>
          <w:sz w:val="24"/>
          <w:szCs w:val="24"/>
          <w:lang w:eastAsia="ru-RU"/>
        </w:rPr>
        <w:t>,</w:t>
      </w:r>
      <w:r w:rsidRPr="003E602B">
        <w:rPr>
          <w:rFonts w:ascii="Times New Roman" w:eastAsia="Times New Roman" w:hAnsi="Times New Roman" w:cs="Times New Roman"/>
          <w:sz w:val="24"/>
          <w:szCs w:val="24"/>
          <w:lang w:eastAsia="ru-RU"/>
        </w:rPr>
        <w:t xml:space="preserve"> в лице </w:t>
      </w:r>
      <w:r>
        <w:rPr>
          <w:rFonts w:ascii="Times New Roman" w:eastAsia="Times New Roman" w:hAnsi="Times New Roman" w:cs="Times New Roman"/>
          <w:sz w:val="24"/>
          <w:szCs w:val="24"/>
          <w:lang w:eastAsia="ru-RU"/>
        </w:rPr>
        <w:t xml:space="preserve">и.о </w:t>
      </w:r>
      <w:r w:rsidRPr="003E602B">
        <w:rPr>
          <w:rFonts w:ascii="Times New Roman" w:eastAsia="Times New Roman" w:hAnsi="Times New Roman" w:cs="Times New Roman"/>
          <w:sz w:val="24"/>
          <w:szCs w:val="24"/>
          <w:lang w:eastAsia="ru-RU"/>
        </w:rPr>
        <w:t>главы администрации Гудермесского муниципального района  У.А. Оздамирова, действующего на основании Устава Гудермесского муниципального района с другой стороны, (далее - Стороны), руководствуясь частью 4 статьи 15 Федерального закона от 06.10.2003 № 131-ФЗ «Об общих принципах организации местного самоуправления в Российской Федерации», Бюджетным кодексом Российской Федерации, заключили настоящее Соглашение о нижеследующем:</w:t>
      </w:r>
    </w:p>
    <w:p w:rsidR="00035005" w:rsidRPr="003E602B" w:rsidRDefault="00035005" w:rsidP="00035005">
      <w:pPr>
        <w:tabs>
          <w:tab w:val="left" w:pos="2828"/>
        </w:tabs>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r w:rsidRPr="003E602B">
        <w:rPr>
          <w:rFonts w:ascii="Times New Roman" w:eastAsia="Times New Roman" w:hAnsi="Times New Roman" w:cs="Times New Roman"/>
          <w:b/>
          <w:sz w:val="24"/>
          <w:szCs w:val="24"/>
          <w:lang w:eastAsia="ru-RU"/>
        </w:rPr>
        <w:t>1. Предмет соглашения</w:t>
      </w:r>
    </w:p>
    <w:p w:rsidR="00035005" w:rsidRPr="003E602B" w:rsidRDefault="00035005" w:rsidP="00035005">
      <w:pPr>
        <w:tabs>
          <w:tab w:val="left" w:pos="2828"/>
        </w:tabs>
        <w:spacing w:after="0" w:line="240" w:lineRule="auto"/>
        <w:ind w:firstLine="720"/>
        <w:jc w:val="both"/>
        <w:rPr>
          <w:rFonts w:ascii="Times New Roman" w:eastAsia="Times New Roman" w:hAnsi="Times New Roman" w:cs="Times New Roman"/>
          <w:sz w:val="24"/>
          <w:szCs w:val="24"/>
          <w:lang w:eastAsia="ru-RU"/>
        </w:rPr>
      </w:pPr>
    </w:p>
    <w:p w:rsidR="00035005" w:rsidRPr="003E602B" w:rsidRDefault="00035005" w:rsidP="00035005">
      <w:pPr>
        <w:tabs>
          <w:tab w:val="left" w:pos="2828"/>
        </w:tabs>
        <w:spacing w:after="0" w:line="240" w:lineRule="auto"/>
        <w:ind w:firstLine="720"/>
        <w:jc w:val="both"/>
        <w:rPr>
          <w:rFonts w:ascii="Times New Roman" w:eastAsia="Times New Roman" w:hAnsi="Times New Roman" w:cs="Times New Roman"/>
          <w:sz w:val="24"/>
          <w:szCs w:val="24"/>
          <w:lang w:eastAsia="ru-RU"/>
        </w:rPr>
      </w:pPr>
      <w:r w:rsidRPr="003E602B">
        <w:rPr>
          <w:rFonts w:ascii="Times New Roman" w:eastAsia="Times New Roman" w:hAnsi="Times New Roman" w:cs="Times New Roman"/>
          <w:sz w:val="24"/>
          <w:szCs w:val="24"/>
          <w:lang w:eastAsia="ru-RU"/>
        </w:rPr>
        <w:t xml:space="preserve">1.1. Предметом настоящего Соглашения является передача части полномочий администрацией Поселения в сфере </w:t>
      </w:r>
      <w:r w:rsidRPr="003E602B">
        <w:rPr>
          <w:rFonts w:ascii="Times New Roman" w:eastAsia="Times New Roman" w:hAnsi="Times New Roman" w:cs="Times New Roman"/>
          <w:b/>
          <w:sz w:val="24"/>
          <w:szCs w:val="24"/>
          <w:lang w:eastAsia="ru-RU"/>
        </w:rPr>
        <w:t>осуществления земельного контроля за использованием земель Брагунского сельского поселения</w:t>
      </w:r>
      <w:r w:rsidRPr="003E602B">
        <w:rPr>
          <w:rFonts w:ascii="Times New Roman" w:eastAsia="Times New Roman" w:hAnsi="Times New Roman" w:cs="Times New Roman"/>
          <w:sz w:val="24"/>
          <w:szCs w:val="24"/>
          <w:lang w:eastAsia="ru-RU"/>
        </w:rPr>
        <w:t xml:space="preserve"> администрации Района, а именно: проверку соблюдения установленных муниципальными правовыми актами пра</w:t>
      </w:r>
      <w:r>
        <w:rPr>
          <w:rFonts w:ascii="Times New Roman" w:eastAsia="Times New Roman" w:hAnsi="Times New Roman" w:cs="Times New Roman"/>
          <w:sz w:val="24"/>
          <w:szCs w:val="24"/>
          <w:lang w:eastAsia="ru-RU"/>
        </w:rPr>
        <w:t>вил использования земель, а так</w:t>
      </w:r>
      <w:r w:rsidRPr="003E602B">
        <w:rPr>
          <w:rFonts w:ascii="Times New Roman" w:eastAsia="Times New Roman" w:hAnsi="Times New Roman" w:cs="Times New Roman"/>
          <w:sz w:val="24"/>
          <w:szCs w:val="24"/>
          <w:lang w:eastAsia="ru-RU"/>
        </w:rPr>
        <w:t>же обеспечение соблюдения организациями, независимо от их организационно-правовых форм и форм собственности, их руководителями, должностными лицами, а также гражданами требований муниципальных правовых актов регулирующих использование земельных участков.</w:t>
      </w:r>
    </w:p>
    <w:p w:rsidR="00035005" w:rsidRPr="003E602B" w:rsidRDefault="00035005" w:rsidP="00035005">
      <w:pPr>
        <w:tabs>
          <w:tab w:val="left" w:pos="2828"/>
        </w:tabs>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p>
    <w:p w:rsidR="00035005" w:rsidRPr="003E602B" w:rsidRDefault="00035005" w:rsidP="00035005">
      <w:pPr>
        <w:tabs>
          <w:tab w:val="left" w:pos="2828"/>
        </w:tabs>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r w:rsidRPr="003E602B">
        <w:rPr>
          <w:rFonts w:ascii="Times New Roman" w:eastAsia="Times New Roman" w:hAnsi="Times New Roman" w:cs="Times New Roman"/>
          <w:b/>
          <w:sz w:val="24"/>
          <w:szCs w:val="24"/>
          <w:lang w:eastAsia="ru-RU"/>
        </w:rPr>
        <w:t>2. Порядок определения ежегодного объема финансовых средств</w:t>
      </w:r>
    </w:p>
    <w:p w:rsidR="00035005" w:rsidRPr="003E602B" w:rsidRDefault="00035005" w:rsidP="00035005">
      <w:pPr>
        <w:tabs>
          <w:tab w:val="left" w:pos="2828"/>
        </w:tabs>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rsidR="00035005" w:rsidRPr="003E602B" w:rsidRDefault="00035005" w:rsidP="00035005">
      <w:pPr>
        <w:tabs>
          <w:tab w:val="left" w:pos="2828"/>
        </w:tabs>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3E602B">
        <w:rPr>
          <w:rFonts w:ascii="Times New Roman" w:eastAsia="Times New Roman" w:hAnsi="Times New Roman" w:cs="Times New Roman"/>
          <w:sz w:val="24"/>
          <w:szCs w:val="24"/>
          <w:lang w:eastAsia="ru-RU"/>
        </w:rPr>
        <w:t>2.1. Исполнение полномочий по предмету настоящего Соглашения осуществляется за счет иных межбюджетных трансфертов, предоставляемых ежеквартально равными долями, не позднее 20 числа последнего месяца каждого квартала, из бюджета Брагунского сельского поселения в бюджет Гудермесского муниципального района в размере денежных средств, предусмотренных в бюджете поселения на осуществление данных полномочий.</w:t>
      </w:r>
    </w:p>
    <w:p w:rsidR="00035005" w:rsidRPr="003E602B" w:rsidRDefault="00035005" w:rsidP="00035005">
      <w:pPr>
        <w:tabs>
          <w:tab w:val="left" w:pos="2828"/>
        </w:tabs>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3E602B">
        <w:rPr>
          <w:rFonts w:ascii="Times New Roman" w:eastAsia="Times New Roman" w:hAnsi="Times New Roman" w:cs="Times New Roman"/>
          <w:sz w:val="24"/>
          <w:szCs w:val="24"/>
          <w:lang w:eastAsia="ru-RU"/>
        </w:rPr>
        <w:t>2.2. Иные межбюджетные трансферты, необходимые для осуществления передаваемых полномочий, предусматриваются в соответствующем решении представительного органа  Брагунского сельского поселения  о бюджете Брагунского сельского поселения на очередной финансовый год и плановый период (далее – бюджет  Брагунского сельского поселения).</w:t>
      </w:r>
    </w:p>
    <w:p w:rsidR="00035005" w:rsidRPr="003E602B" w:rsidRDefault="00035005" w:rsidP="00035005">
      <w:pPr>
        <w:tabs>
          <w:tab w:val="left" w:pos="2828"/>
        </w:tabs>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p>
    <w:p w:rsidR="00035005" w:rsidRPr="003E602B" w:rsidRDefault="00035005" w:rsidP="00035005">
      <w:pPr>
        <w:tabs>
          <w:tab w:val="left" w:pos="2828"/>
        </w:tabs>
        <w:autoSpaceDE w:val="0"/>
        <w:autoSpaceDN w:val="0"/>
        <w:adjustRightInd w:val="0"/>
        <w:spacing w:after="0" w:line="240" w:lineRule="auto"/>
        <w:rPr>
          <w:rFonts w:ascii="Times New Roman" w:eastAsia="Times New Roman" w:hAnsi="Times New Roman" w:cs="Times New Roman"/>
          <w:b/>
          <w:sz w:val="24"/>
          <w:szCs w:val="24"/>
          <w:lang w:eastAsia="ru-RU"/>
        </w:rPr>
      </w:pPr>
    </w:p>
    <w:p w:rsidR="00035005" w:rsidRDefault="00035005" w:rsidP="00035005">
      <w:pPr>
        <w:tabs>
          <w:tab w:val="left" w:pos="2828"/>
        </w:tabs>
        <w:autoSpaceDE w:val="0"/>
        <w:autoSpaceDN w:val="0"/>
        <w:adjustRightInd w:val="0"/>
        <w:spacing w:after="0" w:line="240" w:lineRule="auto"/>
        <w:rPr>
          <w:rFonts w:ascii="Times New Roman" w:eastAsia="Times New Roman" w:hAnsi="Times New Roman" w:cs="Times New Roman"/>
          <w:b/>
          <w:sz w:val="24"/>
          <w:szCs w:val="24"/>
          <w:lang w:eastAsia="ru-RU"/>
        </w:rPr>
      </w:pPr>
      <w:r w:rsidRPr="003E602B">
        <w:rPr>
          <w:rFonts w:ascii="Times New Roman" w:eastAsia="Times New Roman" w:hAnsi="Times New Roman" w:cs="Times New Roman"/>
          <w:b/>
          <w:sz w:val="24"/>
          <w:szCs w:val="24"/>
          <w:lang w:eastAsia="ru-RU"/>
        </w:rPr>
        <w:t xml:space="preserve">                                                  </w:t>
      </w:r>
    </w:p>
    <w:p w:rsidR="00035005" w:rsidRDefault="00035005" w:rsidP="00035005">
      <w:pPr>
        <w:tabs>
          <w:tab w:val="left" w:pos="2828"/>
        </w:tabs>
        <w:autoSpaceDE w:val="0"/>
        <w:autoSpaceDN w:val="0"/>
        <w:adjustRightInd w:val="0"/>
        <w:spacing w:after="0" w:line="240" w:lineRule="auto"/>
        <w:rPr>
          <w:rFonts w:ascii="Times New Roman" w:eastAsia="Times New Roman" w:hAnsi="Times New Roman" w:cs="Times New Roman"/>
          <w:b/>
          <w:sz w:val="24"/>
          <w:szCs w:val="24"/>
          <w:lang w:eastAsia="ru-RU"/>
        </w:rPr>
      </w:pPr>
    </w:p>
    <w:p w:rsidR="00035005" w:rsidRDefault="00035005" w:rsidP="00035005">
      <w:pPr>
        <w:tabs>
          <w:tab w:val="left" w:pos="2828"/>
        </w:tabs>
        <w:autoSpaceDE w:val="0"/>
        <w:autoSpaceDN w:val="0"/>
        <w:adjustRightInd w:val="0"/>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 xml:space="preserve">                                                    </w:t>
      </w:r>
      <w:r w:rsidRPr="003E602B">
        <w:rPr>
          <w:rFonts w:ascii="Times New Roman" w:eastAsia="Times New Roman" w:hAnsi="Times New Roman" w:cs="Times New Roman"/>
          <w:b/>
          <w:sz w:val="24"/>
          <w:szCs w:val="24"/>
          <w:lang w:eastAsia="ru-RU"/>
        </w:rPr>
        <w:t xml:space="preserve"> </w:t>
      </w:r>
    </w:p>
    <w:p w:rsidR="00035005" w:rsidRPr="003E602B" w:rsidRDefault="00035005" w:rsidP="00035005">
      <w:pPr>
        <w:tabs>
          <w:tab w:val="left" w:pos="2828"/>
        </w:tabs>
        <w:autoSpaceDE w:val="0"/>
        <w:autoSpaceDN w:val="0"/>
        <w:adjustRightInd w:val="0"/>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Pr="003E602B">
        <w:rPr>
          <w:rFonts w:ascii="Times New Roman" w:eastAsia="Times New Roman" w:hAnsi="Times New Roman" w:cs="Times New Roman"/>
          <w:b/>
          <w:sz w:val="24"/>
          <w:szCs w:val="24"/>
          <w:lang w:eastAsia="ru-RU"/>
        </w:rPr>
        <w:t>3. Права и обязанности сторон</w:t>
      </w:r>
    </w:p>
    <w:p w:rsidR="00035005" w:rsidRPr="003E602B" w:rsidRDefault="00035005" w:rsidP="00035005">
      <w:pPr>
        <w:tabs>
          <w:tab w:val="left" w:pos="2828"/>
        </w:tabs>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p>
    <w:p w:rsidR="00035005" w:rsidRPr="003E602B" w:rsidRDefault="00035005" w:rsidP="00035005">
      <w:pPr>
        <w:tabs>
          <w:tab w:val="left" w:pos="2828"/>
        </w:tabs>
        <w:autoSpaceDE w:val="0"/>
        <w:autoSpaceDN w:val="0"/>
        <w:adjustRightInd w:val="0"/>
        <w:spacing w:after="0" w:line="240" w:lineRule="auto"/>
        <w:ind w:firstLine="720"/>
        <w:jc w:val="both"/>
        <w:rPr>
          <w:rFonts w:ascii="Times New Roman" w:eastAsia="Times New Roman" w:hAnsi="Times New Roman" w:cs="Times New Roman"/>
          <w:b/>
          <w:color w:val="000000"/>
          <w:sz w:val="24"/>
          <w:szCs w:val="24"/>
          <w:lang w:eastAsia="ru-RU"/>
        </w:rPr>
      </w:pPr>
      <w:r w:rsidRPr="003E602B">
        <w:rPr>
          <w:rFonts w:ascii="Times New Roman" w:eastAsia="Times New Roman" w:hAnsi="Times New Roman" w:cs="Times New Roman"/>
          <w:b/>
          <w:color w:val="000000"/>
          <w:sz w:val="24"/>
          <w:szCs w:val="24"/>
          <w:lang w:eastAsia="ru-RU"/>
        </w:rPr>
        <w:t>3.1. Администрация Поселения:</w:t>
      </w:r>
    </w:p>
    <w:p w:rsidR="00035005" w:rsidRPr="003E602B" w:rsidRDefault="00035005" w:rsidP="00035005">
      <w:pPr>
        <w:tabs>
          <w:tab w:val="left" w:pos="2828"/>
        </w:tabs>
        <w:autoSpaceDE w:val="0"/>
        <w:autoSpaceDN w:val="0"/>
        <w:adjustRightInd w:val="0"/>
        <w:spacing w:after="0" w:line="240" w:lineRule="auto"/>
        <w:ind w:firstLine="720"/>
        <w:jc w:val="both"/>
        <w:outlineLvl w:val="1"/>
        <w:rPr>
          <w:rFonts w:ascii="Times New Roman" w:eastAsia="Times New Roman" w:hAnsi="Times New Roman" w:cs="Times New Roman"/>
          <w:sz w:val="24"/>
          <w:szCs w:val="24"/>
          <w:lang w:eastAsia="ru-RU"/>
        </w:rPr>
      </w:pPr>
    </w:p>
    <w:p w:rsidR="00035005" w:rsidRPr="003E602B" w:rsidRDefault="00035005" w:rsidP="00035005">
      <w:pPr>
        <w:tabs>
          <w:tab w:val="left" w:pos="2828"/>
        </w:tabs>
        <w:autoSpaceDE w:val="0"/>
        <w:autoSpaceDN w:val="0"/>
        <w:adjustRightInd w:val="0"/>
        <w:spacing w:after="0" w:line="240" w:lineRule="auto"/>
        <w:ind w:firstLine="720"/>
        <w:jc w:val="both"/>
        <w:outlineLvl w:val="1"/>
        <w:rPr>
          <w:rFonts w:ascii="Times New Roman" w:eastAsia="Times New Roman" w:hAnsi="Times New Roman" w:cs="Times New Roman"/>
          <w:sz w:val="24"/>
          <w:szCs w:val="24"/>
          <w:lang w:eastAsia="ru-RU"/>
        </w:rPr>
      </w:pPr>
      <w:r w:rsidRPr="003E602B">
        <w:rPr>
          <w:rFonts w:ascii="Times New Roman" w:eastAsia="Times New Roman" w:hAnsi="Times New Roman" w:cs="Times New Roman"/>
          <w:sz w:val="24"/>
          <w:szCs w:val="24"/>
          <w:lang w:eastAsia="ru-RU"/>
        </w:rPr>
        <w:t>3.1.1. Обеспечивает своевременное и в полном объеме перечисление финансовых средств, предназначенных для исполнения переданных по настоящему Соглашению полномочий, в виде иных межбюджетных трансфертов из бюджета Брагунского сельского поселения в бюджет Гудермесского муниципального района.</w:t>
      </w:r>
    </w:p>
    <w:p w:rsidR="00035005" w:rsidRPr="003E602B" w:rsidRDefault="00035005" w:rsidP="00035005">
      <w:pPr>
        <w:tabs>
          <w:tab w:val="left" w:pos="2828"/>
        </w:tabs>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3E602B">
        <w:rPr>
          <w:rFonts w:ascii="Times New Roman" w:eastAsia="Times New Roman" w:hAnsi="Times New Roman" w:cs="Times New Roman"/>
          <w:color w:val="000000"/>
          <w:sz w:val="24"/>
          <w:szCs w:val="24"/>
          <w:lang w:eastAsia="ru-RU"/>
        </w:rPr>
        <w:t>3.1.2. Осуществляет контроль за целевым использованием финансовых средств и исполнением переданных полномочий. В случае выявления нарушений дает обязательные для исполнения администрацией Района письменные предписания для устранения выявленных нарушений не позднее чем в месячный срок (если в предписании не указан иной срок).</w:t>
      </w:r>
    </w:p>
    <w:p w:rsidR="00035005" w:rsidRPr="003E602B" w:rsidRDefault="00035005" w:rsidP="00035005">
      <w:pPr>
        <w:shd w:val="clear" w:color="auto" w:fill="FFFFFF"/>
        <w:tabs>
          <w:tab w:val="left" w:pos="2828"/>
        </w:tabs>
        <w:spacing w:after="0" w:line="331" w:lineRule="exact"/>
        <w:ind w:right="34" w:firstLine="691"/>
        <w:jc w:val="both"/>
        <w:rPr>
          <w:rFonts w:ascii="Times New Roman" w:eastAsia="Times New Roman" w:hAnsi="Times New Roman" w:cs="Times New Roman"/>
          <w:sz w:val="24"/>
          <w:szCs w:val="24"/>
          <w:lang w:eastAsia="ru-RU"/>
        </w:rPr>
      </w:pPr>
      <w:r w:rsidRPr="003E602B">
        <w:rPr>
          <w:rFonts w:ascii="Times New Roman" w:eastAsia="Times New Roman" w:hAnsi="Times New Roman" w:cs="Times New Roman"/>
          <w:sz w:val="24"/>
          <w:szCs w:val="24"/>
          <w:lang w:eastAsia="ru-RU"/>
        </w:rPr>
        <w:t>3.1.3. Предоставляет администрации Района необходимую информацию и документы, связанные с исполнением переданных полномочий и использованием выделенных на эти цели денежных средств.</w:t>
      </w:r>
    </w:p>
    <w:p w:rsidR="00035005" w:rsidRPr="003E602B" w:rsidRDefault="00035005" w:rsidP="00035005">
      <w:pPr>
        <w:shd w:val="clear" w:color="auto" w:fill="FFFFFF"/>
        <w:tabs>
          <w:tab w:val="left" w:pos="2828"/>
        </w:tabs>
        <w:spacing w:after="0" w:line="322" w:lineRule="exact"/>
        <w:ind w:left="110" w:firstLine="629"/>
        <w:jc w:val="both"/>
        <w:rPr>
          <w:rFonts w:ascii="Times New Roman" w:eastAsia="Times New Roman" w:hAnsi="Times New Roman" w:cs="Times New Roman"/>
          <w:sz w:val="24"/>
          <w:szCs w:val="24"/>
          <w:lang w:eastAsia="ru-RU"/>
        </w:rPr>
      </w:pPr>
      <w:r w:rsidRPr="003E602B">
        <w:rPr>
          <w:rFonts w:ascii="Times New Roman" w:eastAsia="Times New Roman" w:hAnsi="Times New Roman" w:cs="Times New Roman"/>
          <w:sz w:val="24"/>
          <w:szCs w:val="24"/>
          <w:lang w:eastAsia="ru-RU"/>
        </w:rPr>
        <w:t>3.1.4. Назначает ответственное лицо для участия в проверках проводимых администрацией Района, а так же для оказания иной координационной помощи.</w:t>
      </w:r>
    </w:p>
    <w:p w:rsidR="00035005" w:rsidRPr="003E602B" w:rsidRDefault="00035005" w:rsidP="00035005">
      <w:pPr>
        <w:shd w:val="clear" w:color="auto" w:fill="FFFFFF"/>
        <w:tabs>
          <w:tab w:val="left" w:pos="2828"/>
        </w:tabs>
        <w:spacing w:after="0" w:line="322" w:lineRule="exact"/>
        <w:ind w:left="110" w:firstLine="629"/>
        <w:jc w:val="both"/>
        <w:rPr>
          <w:rFonts w:ascii="Times New Roman" w:eastAsia="Times New Roman" w:hAnsi="Times New Roman" w:cs="Times New Roman"/>
          <w:sz w:val="24"/>
          <w:szCs w:val="24"/>
          <w:lang w:eastAsia="ru-RU"/>
        </w:rPr>
      </w:pPr>
      <w:r w:rsidRPr="003E602B">
        <w:rPr>
          <w:rFonts w:ascii="Times New Roman" w:eastAsia="Times New Roman" w:hAnsi="Times New Roman" w:cs="Times New Roman"/>
          <w:sz w:val="24"/>
          <w:szCs w:val="24"/>
          <w:lang w:eastAsia="ru-RU"/>
        </w:rPr>
        <w:t>3.1.5. Ежегодно, не</w:t>
      </w:r>
      <w:r>
        <w:rPr>
          <w:rFonts w:ascii="Times New Roman" w:eastAsia="Times New Roman" w:hAnsi="Times New Roman" w:cs="Times New Roman"/>
          <w:sz w:val="24"/>
          <w:szCs w:val="24"/>
          <w:lang w:eastAsia="ru-RU"/>
        </w:rPr>
        <w:t xml:space="preserve"> </w:t>
      </w:r>
      <w:r w:rsidRPr="003E602B">
        <w:rPr>
          <w:rFonts w:ascii="Times New Roman" w:eastAsia="Times New Roman" w:hAnsi="Times New Roman" w:cs="Times New Roman"/>
          <w:sz w:val="24"/>
          <w:szCs w:val="24"/>
          <w:lang w:eastAsia="ru-RU"/>
        </w:rPr>
        <w:t xml:space="preserve">позднее 1 июля предоставляет в администрацию Района предложения по </w:t>
      </w:r>
      <w:r w:rsidRPr="003E602B">
        <w:rPr>
          <w:rFonts w:ascii="Times New Roman" w:eastAsia="Times New Roman" w:hAnsi="Times New Roman" w:cs="Times New Roman"/>
          <w:sz w:val="24"/>
          <w:szCs w:val="24"/>
        </w:rPr>
        <w:t>проведению плановых проверок юридических лиц и индивидуальных предпринимателей.</w:t>
      </w:r>
    </w:p>
    <w:p w:rsidR="00035005" w:rsidRPr="003E602B" w:rsidRDefault="00035005" w:rsidP="00035005">
      <w:pPr>
        <w:tabs>
          <w:tab w:val="left" w:pos="2828"/>
        </w:tabs>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3E602B">
        <w:rPr>
          <w:rFonts w:ascii="Times New Roman" w:eastAsia="Times New Roman" w:hAnsi="Times New Roman" w:cs="Times New Roman"/>
          <w:sz w:val="24"/>
          <w:szCs w:val="24"/>
          <w:lang w:eastAsia="ru-RU"/>
        </w:rPr>
        <w:t>3.1.5. Исполняет иные обязанности в соответствии с законодательством Российской Федерации и Чеченской Республики.</w:t>
      </w:r>
    </w:p>
    <w:p w:rsidR="00035005" w:rsidRPr="003E602B" w:rsidRDefault="00035005" w:rsidP="00035005">
      <w:pPr>
        <w:tabs>
          <w:tab w:val="left" w:pos="2828"/>
        </w:tabs>
        <w:autoSpaceDE w:val="0"/>
        <w:autoSpaceDN w:val="0"/>
        <w:adjustRightInd w:val="0"/>
        <w:spacing w:after="0" w:line="240" w:lineRule="auto"/>
        <w:ind w:firstLine="720"/>
        <w:jc w:val="both"/>
        <w:rPr>
          <w:rFonts w:ascii="Times New Roman" w:eastAsia="Times New Roman" w:hAnsi="Times New Roman" w:cs="Times New Roman"/>
          <w:b/>
          <w:color w:val="000000"/>
          <w:sz w:val="24"/>
          <w:szCs w:val="24"/>
          <w:lang w:eastAsia="ru-RU"/>
        </w:rPr>
      </w:pPr>
    </w:p>
    <w:p w:rsidR="00035005" w:rsidRPr="003E602B" w:rsidRDefault="00035005" w:rsidP="00035005">
      <w:pPr>
        <w:tabs>
          <w:tab w:val="left" w:pos="2828"/>
        </w:tabs>
        <w:autoSpaceDE w:val="0"/>
        <w:autoSpaceDN w:val="0"/>
        <w:adjustRightInd w:val="0"/>
        <w:spacing w:after="0" w:line="240" w:lineRule="auto"/>
        <w:ind w:firstLine="720"/>
        <w:jc w:val="both"/>
        <w:rPr>
          <w:rFonts w:ascii="Times New Roman" w:eastAsia="Times New Roman" w:hAnsi="Times New Roman" w:cs="Times New Roman"/>
          <w:b/>
          <w:color w:val="000000"/>
          <w:sz w:val="24"/>
          <w:szCs w:val="24"/>
          <w:lang w:eastAsia="ru-RU"/>
        </w:rPr>
      </w:pPr>
      <w:r w:rsidRPr="003E602B">
        <w:rPr>
          <w:rFonts w:ascii="Times New Roman" w:eastAsia="Times New Roman" w:hAnsi="Times New Roman" w:cs="Times New Roman"/>
          <w:b/>
          <w:color w:val="000000"/>
          <w:sz w:val="24"/>
          <w:szCs w:val="24"/>
          <w:lang w:eastAsia="ru-RU"/>
        </w:rPr>
        <w:t>3.2. Администрация Района:</w:t>
      </w:r>
    </w:p>
    <w:p w:rsidR="00035005" w:rsidRPr="003E602B" w:rsidRDefault="00035005" w:rsidP="00035005">
      <w:pPr>
        <w:tabs>
          <w:tab w:val="left" w:pos="2828"/>
        </w:tabs>
        <w:spacing w:after="0" w:line="240" w:lineRule="auto"/>
        <w:ind w:firstLine="720"/>
        <w:jc w:val="both"/>
        <w:rPr>
          <w:rFonts w:ascii="Times New Roman" w:eastAsia="Times New Roman" w:hAnsi="Times New Roman" w:cs="Times New Roman"/>
          <w:color w:val="000000"/>
          <w:sz w:val="24"/>
          <w:szCs w:val="24"/>
          <w:lang w:eastAsia="ru-RU"/>
        </w:rPr>
      </w:pPr>
    </w:p>
    <w:p w:rsidR="00035005" w:rsidRPr="003E602B" w:rsidRDefault="00035005" w:rsidP="00035005">
      <w:pPr>
        <w:tabs>
          <w:tab w:val="left" w:pos="2828"/>
        </w:tabs>
        <w:spacing w:after="0" w:line="240" w:lineRule="auto"/>
        <w:ind w:firstLine="720"/>
        <w:jc w:val="both"/>
        <w:rPr>
          <w:rFonts w:ascii="Times New Roman" w:eastAsia="Times New Roman" w:hAnsi="Times New Roman" w:cs="Times New Roman"/>
          <w:sz w:val="24"/>
          <w:szCs w:val="24"/>
          <w:lang w:eastAsia="ru-RU"/>
        </w:rPr>
      </w:pPr>
      <w:r w:rsidRPr="003E602B">
        <w:rPr>
          <w:rFonts w:ascii="Times New Roman" w:eastAsia="Times New Roman" w:hAnsi="Times New Roman" w:cs="Times New Roman"/>
          <w:color w:val="000000"/>
          <w:sz w:val="24"/>
          <w:szCs w:val="24"/>
          <w:lang w:eastAsia="ru-RU"/>
        </w:rPr>
        <w:t xml:space="preserve">3.2.1. Исполняет полномочия по предмету настоящего Соглашения в соответствии с </w:t>
      </w:r>
      <w:r w:rsidRPr="003E602B">
        <w:rPr>
          <w:rFonts w:ascii="Times New Roman" w:eastAsia="Times New Roman" w:hAnsi="Times New Roman" w:cs="Times New Roman"/>
          <w:sz w:val="24"/>
          <w:szCs w:val="24"/>
          <w:lang w:eastAsia="ru-RU"/>
        </w:rPr>
        <w:t xml:space="preserve">законодательством Российской Федерации и Чеченской Республики, а также муниципальными правовыми актами Брагунского сельского поселения. </w:t>
      </w:r>
    </w:p>
    <w:p w:rsidR="00035005" w:rsidRPr="003E602B" w:rsidRDefault="00035005" w:rsidP="00035005">
      <w:pPr>
        <w:tabs>
          <w:tab w:val="left" w:pos="2828"/>
        </w:tabs>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3E602B">
        <w:rPr>
          <w:rFonts w:ascii="Times New Roman" w:eastAsia="Times New Roman" w:hAnsi="Times New Roman" w:cs="Times New Roman"/>
          <w:color w:val="000000"/>
          <w:sz w:val="24"/>
          <w:szCs w:val="24"/>
          <w:lang w:eastAsia="ru-RU"/>
        </w:rPr>
        <w:t>3.2.2. Рассматривает представленные администрацией Поселения предписания об устранении выявленных нарушений со стороны администрации Района по исполнению переданных администрацией Поселения полномочий, не позднее чем в месячный срок (если в предписании не указан иной срок), принимает меры по устранению нарушений и незамедлительно сообщает об этом администрации Поселения.</w:t>
      </w:r>
    </w:p>
    <w:p w:rsidR="00035005" w:rsidRPr="003E602B" w:rsidRDefault="00035005" w:rsidP="00035005">
      <w:pPr>
        <w:tabs>
          <w:tab w:val="left" w:pos="2828"/>
        </w:tabs>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3E602B">
        <w:rPr>
          <w:rFonts w:ascii="Times New Roman" w:eastAsia="Times New Roman" w:hAnsi="Times New Roman" w:cs="Times New Roman"/>
          <w:color w:val="000000"/>
          <w:sz w:val="24"/>
          <w:szCs w:val="24"/>
          <w:lang w:eastAsia="ru-RU"/>
        </w:rPr>
        <w:t>3.2.3. Ежеквартально, не позднее 1 числа, следующего за отчетным периодом, представляет администрации Поселения отчет об использовании финансовых средств, переданных по настоящему Соглашению.</w:t>
      </w:r>
    </w:p>
    <w:p w:rsidR="00035005" w:rsidRPr="003E602B" w:rsidRDefault="00035005" w:rsidP="00035005">
      <w:pPr>
        <w:tabs>
          <w:tab w:val="left" w:pos="2828"/>
        </w:tabs>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3E602B">
        <w:rPr>
          <w:rFonts w:ascii="Times New Roman" w:eastAsia="Times New Roman" w:hAnsi="Times New Roman" w:cs="Times New Roman"/>
          <w:color w:val="000000"/>
          <w:sz w:val="24"/>
          <w:szCs w:val="24"/>
          <w:lang w:eastAsia="ru-RU"/>
        </w:rPr>
        <w:t xml:space="preserve">3.2.4. Согласовывает с органами прокуратуры </w:t>
      </w:r>
      <w:r w:rsidRPr="003E602B">
        <w:rPr>
          <w:rFonts w:ascii="Times New Roman" w:eastAsia="Times New Roman" w:hAnsi="Times New Roman" w:cs="Times New Roman"/>
          <w:sz w:val="24"/>
          <w:szCs w:val="24"/>
        </w:rPr>
        <w:t>ежегодный план проведения плановых проверок юридических лиц и индивидуальных предпринимателей.</w:t>
      </w:r>
    </w:p>
    <w:p w:rsidR="00035005" w:rsidRPr="003E602B" w:rsidRDefault="00035005" w:rsidP="00035005">
      <w:pPr>
        <w:tabs>
          <w:tab w:val="left" w:pos="2828"/>
        </w:tabs>
        <w:autoSpaceDE w:val="0"/>
        <w:autoSpaceDN w:val="0"/>
        <w:adjustRightInd w:val="0"/>
        <w:spacing w:after="0" w:line="240" w:lineRule="auto"/>
        <w:ind w:firstLine="720"/>
        <w:jc w:val="both"/>
        <w:rPr>
          <w:rFonts w:ascii="Times New Roman" w:eastAsia="Times New Roman" w:hAnsi="Times New Roman" w:cs="Times New Roman"/>
          <w:b/>
          <w:color w:val="000000"/>
          <w:sz w:val="24"/>
          <w:szCs w:val="24"/>
          <w:lang w:eastAsia="ru-RU"/>
        </w:rPr>
      </w:pPr>
    </w:p>
    <w:p w:rsidR="00035005" w:rsidRPr="003E602B" w:rsidRDefault="00035005" w:rsidP="00035005">
      <w:pPr>
        <w:tabs>
          <w:tab w:val="left" w:pos="2828"/>
        </w:tabs>
        <w:autoSpaceDE w:val="0"/>
        <w:autoSpaceDN w:val="0"/>
        <w:adjustRightInd w:val="0"/>
        <w:spacing w:after="0" w:line="240" w:lineRule="auto"/>
        <w:ind w:firstLine="720"/>
        <w:jc w:val="both"/>
        <w:rPr>
          <w:rFonts w:ascii="Times New Roman" w:eastAsia="Times New Roman" w:hAnsi="Times New Roman" w:cs="Times New Roman"/>
          <w:b/>
          <w:color w:val="000000"/>
          <w:sz w:val="24"/>
          <w:szCs w:val="24"/>
          <w:lang w:eastAsia="ru-RU"/>
        </w:rPr>
      </w:pPr>
      <w:r w:rsidRPr="003E602B">
        <w:rPr>
          <w:rFonts w:ascii="Times New Roman" w:eastAsia="Times New Roman" w:hAnsi="Times New Roman" w:cs="Times New Roman"/>
          <w:b/>
          <w:color w:val="000000"/>
          <w:sz w:val="24"/>
          <w:szCs w:val="24"/>
          <w:lang w:eastAsia="ru-RU"/>
        </w:rPr>
        <w:t>3.3.Администрация Района имеет право:</w:t>
      </w:r>
    </w:p>
    <w:p w:rsidR="00035005" w:rsidRPr="003E602B" w:rsidRDefault="00035005" w:rsidP="00035005">
      <w:pPr>
        <w:shd w:val="clear" w:color="auto" w:fill="FFFFFF"/>
        <w:tabs>
          <w:tab w:val="left" w:pos="2828"/>
        </w:tabs>
        <w:spacing w:before="5" w:after="0" w:line="322" w:lineRule="exact"/>
        <w:ind w:left="43" w:firstLine="668"/>
        <w:jc w:val="both"/>
        <w:rPr>
          <w:rFonts w:ascii="Times New Roman" w:eastAsia="Times New Roman" w:hAnsi="Times New Roman" w:cs="Times New Roman"/>
          <w:sz w:val="24"/>
          <w:szCs w:val="24"/>
          <w:lang w:eastAsia="ru-RU"/>
        </w:rPr>
      </w:pPr>
    </w:p>
    <w:p w:rsidR="00035005" w:rsidRPr="003E602B" w:rsidRDefault="00035005" w:rsidP="00035005">
      <w:pPr>
        <w:shd w:val="clear" w:color="auto" w:fill="FFFFFF"/>
        <w:tabs>
          <w:tab w:val="left" w:pos="2828"/>
        </w:tabs>
        <w:spacing w:before="5" w:after="0" w:line="322" w:lineRule="exact"/>
        <w:ind w:left="43" w:firstLine="668"/>
        <w:jc w:val="both"/>
        <w:rPr>
          <w:rFonts w:ascii="Times New Roman" w:eastAsia="Times New Roman" w:hAnsi="Times New Roman" w:cs="Times New Roman"/>
          <w:sz w:val="24"/>
          <w:szCs w:val="24"/>
          <w:lang w:eastAsia="ru-RU"/>
        </w:rPr>
      </w:pPr>
      <w:r w:rsidRPr="003E602B">
        <w:rPr>
          <w:rFonts w:ascii="Times New Roman" w:eastAsia="Times New Roman" w:hAnsi="Times New Roman" w:cs="Times New Roman"/>
          <w:sz w:val="24"/>
          <w:szCs w:val="24"/>
          <w:lang w:eastAsia="ru-RU"/>
        </w:rPr>
        <w:t xml:space="preserve">3.3.1. Запрашивать и получать в установленном порядке от «администрации Поселения» необходимую информацию по переданным полномочиям и по использованию предоставленных на эти цели финансовых средств. </w:t>
      </w:r>
    </w:p>
    <w:p w:rsidR="00035005" w:rsidRPr="003E602B" w:rsidRDefault="00035005" w:rsidP="00035005">
      <w:pPr>
        <w:shd w:val="clear" w:color="auto" w:fill="FFFFFF"/>
        <w:tabs>
          <w:tab w:val="left" w:pos="2828"/>
        </w:tabs>
        <w:spacing w:before="29" w:after="0" w:line="317" w:lineRule="exact"/>
        <w:ind w:left="5" w:right="72" w:firstLine="706"/>
        <w:jc w:val="both"/>
        <w:rPr>
          <w:rFonts w:ascii="Times New Roman" w:eastAsia="Times New Roman" w:hAnsi="Times New Roman" w:cs="Times New Roman"/>
          <w:sz w:val="24"/>
          <w:szCs w:val="24"/>
          <w:lang w:eastAsia="ru-RU"/>
        </w:rPr>
      </w:pPr>
      <w:r w:rsidRPr="003E602B">
        <w:rPr>
          <w:rFonts w:ascii="Times New Roman" w:eastAsia="Times New Roman" w:hAnsi="Times New Roman" w:cs="Times New Roman"/>
          <w:sz w:val="24"/>
          <w:szCs w:val="24"/>
          <w:lang w:eastAsia="ru-RU"/>
        </w:rPr>
        <w:t xml:space="preserve">3.3.2. Получать необходимые разъяснения, иную помощь от уполномоченных органов Брагунского сельского поселения по вопросам осуществления переданных полномочий; </w:t>
      </w:r>
    </w:p>
    <w:p w:rsidR="00035005" w:rsidRPr="003E602B" w:rsidRDefault="00035005" w:rsidP="00035005">
      <w:pPr>
        <w:shd w:val="clear" w:color="auto" w:fill="FFFFFF"/>
        <w:tabs>
          <w:tab w:val="left" w:pos="2828"/>
        </w:tabs>
        <w:spacing w:before="14" w:after="0" w:line="317" w:lineRule="exact"/>
        <w:ind w:right="96" w:firstLine="686"/>
        <w:jc w:val="both"/>
        <w:rPr>
          <w:rFonts w:ascii="Times New Roman" w:eastAsia="Times New Roman" w:hAnsi="Times New Roman" w:cs="Times New Roman"/>
          <w:sz w:val="24"/>
          <w:szCs w:val="24"/>
          <w:lang w:eastAsia="ru-RU"/>
        </w:rPr>
      </w:pPr>
      <w:r w:rsidRPr="003E602B">
        <w:rPr>
          <w:rFonts w:ascii="Times New Roman" w:eastAsia="Times New Roman" w:hAnsi="Times New Roman" w:cs="Times New Roman"/>
          <w:sz w:val="24"/>
          <w:szCs w:val="24"/>
          <w:lang w:eastAsia="ru-RU"/>
        </w:rPr>
        <w:t xml:space="preserve">3.3.3. В случае несвоевременного получения средств от «администрации Поселения», использовать, при их наличии, собственные средства с последующим возмещением убытков </w:t>
      </w:r>
      <w:r>
        <w:rPr>
          <w:rFonts w:ascii="Times New Roman" w:eastAsia="Times New Roman" w:hAnsi="Times New Roman" w:cs="Times New Roman"/>
          <w:sz w:val="24"/>
          <w:szCs w:val="24"/>
          <w:lang w:eastAsia="ru-RU"/>
        </w:rPr>
        <w:lastRenderedPageBreak/>
        <w:t>«администрации Района</w:t>
      </w:r>
      <w:r w:rsidRPr="003E602B">
        <w:rPr>
          <w:rFonts w:ascii="Times New Roman" w:eastAsia="Times New Roman" w:hAnsi="Times New Roman" w:cs="Times New Roman"/>
          <w:sz w:val="24"/>
          <w:szCs w:val="24"/>
          <w:lang w:eastAsia="ru-RU"/>
        </w:rPr>
        <w:t>» за использование денежных средств, в соответствии со ст. 395 ГК РФ.</w:t>
      </w:r>
    </w:p>
    <w:p w:rsidR="00035005" w:rsidRPr="003E602B" w:rsidRDefault="00035005" w:rsidP="00035005">
      <w:pPr>
        <w:tabs>
          <w:tab w:val="left" w:pos="2828"/>
        </w:tabs>
        <w:autoSpaceDE w:val="0"/>
        <w:autoSpaceDN w:val="0"/>
        <w:adjustRightInd w:val="0"/>
        <w:spacing w:after="0" w:line="240" w:lineRule="auto"/>
        <w:rPr>
          <w:rFonts w:ascii="Times New Roman" w:eastAsia="Times New Roman" w:hAnsi="Times New Roman" w:cs="Times New Roman"/>
          <w:b/>
          <w:sz w:val="24"/>
          <w:szCs w:val="24"/>
          <w:lang w:eastAsia="ru-RU"/>
        </w:rPr>
      </w:pPr>
      <w:r w:rsidRPr="003E602B">
        <w:rPr>
          <w:rFonts w:ascii="Times New Roman" w:eastAsia="Times New Roman" w:hAnsi="Times New Roman" w:cs="Times New Roman"/>
          <w:b/>
          <w:sz w:val="24"/>
          <w:szCs w:val="24"/>
          <w:lang w:eastAsia="ru-RU"/>
        </w:rPr>
        <w:t xml:space="preserve">                                                      4. Ответственность сторон</w:t>
      </w:r>
    </w:p>
    <w:p w:rsidR="00035005" w:rsidRPr="003E602B" w:rsidRDefault="00035005" w:rsidP="00035005">
      <w:pPr>
        <w:tabs>
          <w:tab w:val="left" w:pos="2828"/>
        </w:tabs>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rsidR="00035005" w:rsidRPr="003E602B" w:rsidRDefault="00035005" w:rsidP="00035005">
      <w:pPr>
        <w:tabs>
          <w:tab w:val="left" w:pos="2828"/>
        </w:tabs>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3E602B">
        <w:rPr>
          <w:rFonts w:ascii="Times New Roman" w:eastAsia="Times New Roman" w:hAnsi="Times New Roman" w:cs="Times New Roman"/>
          <w:sz w:val="24"/>
          <w:szCs w:val="24"/>
          <w:lang w:eastAsia="ru-RU"/>
        </w:rPr>
        <w:t>4.1. Установление факта неоднократного (2 раза и более) ненадлежащего осуществления любой из Сторон обязанностей по настоящему Соглашению является основанием для одностороннего расторжения настоящего Соглашения. Расторжение Соглашения влечет за собой возврат перечисленных финансовых средств, за вычетом фактических расходов, подтвержденных документально, в течение 30 рабочих дней с момента подписания Соглашения о расторжении или получения письменного уведомления о расторжении Соглашения.</w:t>
      </w:r>
    </w:p>
    <w:p w:rsidR="00035005" w:rsidRPr="003E602B" w:rsidRDefault="00035005" w:rsidP="00035005">
      <w:pPr>
        <w:tabs>
          <w:tab w:val="left" w:pos="2828"/>
        </w:tabs>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3E602B">
        <w:rPr>
          <w:rFonts w:ascii="Times New Roman" w:eastAsia="Times New Roman" w:hAnsi="Times New Roman" w:cs="Times New Roman"/>
          <w:sz w:val="24"/>
          <w:szCs w:val="24"/>
          <w:lang w:eastAsia="ru-RU"/>
        </w:rPr>
        <w:t>4.2. Администрация Района несет ответственность за осуществление переданных полномочий в той мере, в какой эти полномочия обеспечены финансовыми средствами бюджета Брагунского сельского</w:t>
      </w:r>
      <w:r>
        <w:rPr>
          <w:rFonts w:ascii="Times New Roman" w:eastAsia="Times New Roman" w:hAnsi="Times New Roman" w:cs="Times New Roman"/>
          <w:sz w:val="24"/>
          <w:szCs w:val="24"/>
          <w:lang w:eastAsia="ru-RU"/>
        </w:rPr>
        <w:t xml:space="preserve"> поселения.</w:t>
      </w:r>
      <w:r w:rsidRPr="003E602B">
        <w:rPr>
          <w:rFonts w:ascii="Times New Roman" w:eastAsia="Times New Roman" w:hAnsi="Times New Roman" w:cs="Times New Roman"/>
          <w:sz w:val="24"/>
          <w:szCs w:val="24"/>
          <w:lang w:eastAsia="ru-RU"/>
        </w:rPr>
        <w:t xml:space="preserve"> </w:t>
      </w:r>
    </w:p>
    <w:p w:rsidR="00035005" w:rsidRPr="003E602B" w:rsidRDefault="00035005" w:rsidP="00035005">
      <w:pPr>
        <w:tabs>
          <w:tab w:val="left" w:pos="2828"/>
        </w:tabs>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3E602B">
        <w:rPr>
          <w:rFonts w:ascii="Times New Roman" w:eastAsia="Times New Roman" w:hAnsi="Times New Roman" w:cs="Times New Roman"/>
          <w:sz w:val="24"/>
          <w:szCs w:val="24"/>
          <w:lang w:eastAsia="ru-RU"/>
        </w:rPr>
        <w:t>4.3. В случае неисполнения администрацией Поселения вытекающих из настоящего Соглашения обязательств по финансированию переданных полномочий, администрация Района вправе требовать расторжения настоящего Соглашения, а также возмещения понесенных убытков.</w:t>
      </w:r>
    </w:p>
    <w:p w:rsidR="00035005" w:rsidRPr="003E602B" w:rsidRDefault="00035005" w:rsidP="00035005">
      <w:pPr>
        <w:tabs>
          <w:tab w:val="left" w:pos="2828"/>
        </w:tabs>
        <w:autoSpaceDE w:val="0"/>
        <w:autoSpaceDN w:val="0"/>
        <w:adjustRightInd w:val="0"/>
        <w:spacing w:after="0" w:line="240" w:lineRule="auto"/>
        <w:ind w:firstLine="720"/>
        <w:jc w:val="both"/>
        <w:rPr>
          <w:rFonts w:ascii="Times New Roman" w:eastAsia="Times New Roman" w:hAnsi="Times New Roman" w:cs="Times New Roman"/>
          <w:bCs/>
          <w:sz w:val="24"/>
          <w:szCs w:val="24"/>
          <w:lang w:eastAsia="ru-RU"/>
        </w:rPr>
      </w:pPr>
      <w:r w:rsidRPr="003E602B">
        <w:rPr>
          <w:rFonts w:ascii="Times New Roman" w:eastAsia="Times New Roman" w:hAnsi="Times New Roman" w:cs="Times New Roman"/>
          <w:bCs/>
          <w:sz w:val="24"/>
          <w:szCs w:val="24"/>
          <w:lang w:eastAsia="ru-RU"/>
        </w:rPr>
        <w:t>4.4. За нецелевое использование администрацией Района финансовых средств взимается штраф в размере двойной ставки рефинансирования Банка России от суммы нецелевого использования бюджетных средств.</w:t>
      </w:r>
    </w:p>
    <w:p w:rsidR="00035005" w:rsidRPr="003E602B" w:rsidRDefault="00035005" w:rsidP="00035005">
      <w:pPr>
        <w:tabs>
          <w:tab w:val="left" w:pos="2828"/>
        </w:tabs>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p>
    <w:p w:rsidR="00035005" w:rsidRPr="003E602B" w:rsidRDefault="00035005" w:rsidP="00035005">
      <w:pPr>
        <w:tabs>
          <w:tab w:val="left" w:pos="2828"/>
        </w:tabs>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r w:rsidRPr="003E602B">
        <w:rPr>
          <w:rFonts w:ascii="Times New Roman" w:eastAsia="Times New Roman" w:hAnsi="Times New Roman" w:cs="Times New Roman"/>
          <w:b/>
          <w:sz w:val="24"/>
          <w:szCs w:val="24"/>
          <w:lang w:eastAsia="ru-RU"/>
        </w:rPr>
        <w:t>5. Срок действия, основания и порядок прекращения действия Соглашения</w:t>
      </w:r>
    </w:p>
    <w:p w:rsidR="00035005" w:rsidRPr="003E602B" w:rsidRDefault="00035005" w:rsidP="00035005">
      <w:pPr>
        <w:tabs>
          <w:tab w:val="left" w:pos="2828"/>
        </w:tabs>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rsidR="00035005" w:rsidRPr="003E602B" w:rsidRDefault="00035005" w:rsidP="00035005">
      <w:pPr>
        <w:tabs>
          <w:tab w:val="left" w:pos="2828"/>
        </w:tabs>
        <w:autoSpaceDE w:val="0"/>
        <w:autoSpaceDN w:val="0"/>
        <w:adjustRightInd w:val="0"/>
        <w:spacing w:after="0" w:line="240" w:lineRule="auto"/>
        <w:ind w:firstLine="720"/>
        <w:jc w:val="both"/>
        <w:rPr>
          <w:rFonts w:ascii="Times New Roman" w:eastAsia="Times New Roman" w:hAnsi="Times New Roman" w:cs="Times New Roman"/>
          <w:i/>
          <w:sz w:val="24"/>
          <w:szCs w:val="24"/>
          <w:lang w:eastAsia="ru-RU"/>
        </w:rPr>
      </w:pPr>
      <w:r w:rsidRPr="003E602B">
        <w:rPr>
          <w:rFonts w:ascii="Times New Roman" w:eastAsia="Times New Roman" w:hAnsi="Times New Roman" w:cs="Times New Roman"/>
          <w:sz w:val="24"/>
          <w:szCs w:val="24"/>
          <w:lang w:eastAsia="ru-RU"/>
        </w:rPr>
        <w:t>5.1. Настоящее  Соглашение заключено сроком на 1 год и вступает в силу с момента его утверждения решениями представительного органа Гудермесского района и представительного органа Брагунского сельского поселения Гудермесского муниципального района</w:t>
      </w:r>
      <w:r w:rsidRPr="003E602B">
        <w:rPr>
          <w:rFonts w:ascii="Times New Roman" w:eastAsia="Times New Roman" w:hAnsi="Times New Roman" w:cs="Times New Roman"/>
          <w:i/>
          <w:sz w:val="24"/>
          <w:szCs w:val="24"/>
          <w:lang w:eastAsia="ru-RU"/>
        </w:rPr>
        <w:t>.</w:t>
      </w:r>
    </w:p>
    <w:p w:rsidR="00035005" w:rsidRPr="003E602B" w:rsidRDefault="00035005" w:rsidP="00035005">
      <w:pPr>
        <w:tabs>
          <w:tab w:val="left" w:pos="2828"/>
        </w:tabs>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3E602B">
        <w:rPr>
          <w:rFonts w:ascii="Times New Roman" w:eastAsia="Times New Roman" w:hAnsi="Times New Roman" w:cs="Times New Roman"/>
          <w:sz w:val="24"/>
          <w:szCs w:val="24"/>
          <w:lang w:eastAsia="ru-RU"/>
        </w:rPr>
        <w:t>5.2. Настоящее Соглашение считается пролонгированным на такой же срок (но не более пяти лет подряд</w:t>
      </w:r>
      <w:r w:rsidRPr="003E602B">
        <w:rPr>
          <w:rFonts w:ascii="Times New Roman" w:eastAsia="Times New Roman" w:hAnsi="Times New Roman" w:cs="Times New Roman"/>
          <w:b/>
          <w:sz w:val="24"/>
          <w:szCs w:val="24"/>
          <w:lang w:eastAsia="ru-RU"/>
        </w:rPr>
        <w:t>)</w:t>
      </w:r>
      <w:r w:rsidRPr="003E602B">
        <w:rPr>
          <w:rFonts w:ascii="Times New Roman" w:eastAsia="Times New Roman" w:hAnsi="Times New Roman" w:cs="Times New Roman"/>
          <w:sz w:val="24"/>
          <w:szCs w:val="24"/>
          <w:lang w:eastAsia="ru-RU"/>
        </w:rPr>
        <w:t xml:space="preserve"> в случае, если ни одна из Сторон за 3 месяца до истечения срока, предусмотренного пунктом 5.1 настоящего Соглашения, не заявит в письменной форме о его расторжении.</w:t>
      </w:r>
    </w:p>
    <w:p w:rsidR="00035005" w:rsidRPr="003E602B" w:rsidRDefault="00035005" w:rsidP="00035005">
      <w:pPr>
        <w:tabs>
          <w:tab w:val="left" w:pos="2828"/>
        </w:tabs>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3E602B">
        <w:rPr>
          <w:rFonts w:ascii="Times New Roman" w:eastAsia="Times New Roman" w:hAnsi="Times New Roman" w:cs="Times New Roman"/>
          <w:sz w:val="24"/>
          <w:szCs w:val="24"/>
          <w:lang w:eastAsia="ru-RU"/>
        </w:rPr>
        <w:t>В случае пролонгации настоящего соглашения, не требуется заключение дополнительного соглашения в письменной форме.</w:t>
      </w:r>
    </w:p>
    <w:p w:rsidR="00035005" w:rsidRPr="003E602B" w:rsidRDefault="00035005" w:rsidP="00035005">
      <w:pPr>
        <w:tabs>
          <w:tab w:val="left" w:pos="2828"/>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3E602B">
        <w:rPr>
          <w:rFonts w:ascii="Times New Roman" w:eastAsia="Times New Roman" w:hAnsi="Times New Roman" w:cs="Times New Roman"/>
          <w:sz w:val="24"/>
          <w:szCs w:val="24"/>
          <w:lang w:eastAsia="ru-RU"/>
        </w:rPr>
        <w:t>5.3. Действие настоящего Соглашения может быть прекращено досрочно:</w:t>
      </w:r>
    </w:p>
    <w:p w:rsidR="00035005" w:rsidRPr="003E602B" w:rsidRDefault="00035005" w:rsidP="00035005">
      <w:pPr>
        <w:tabs>
          <w:tab w:val="left" w:pos="2828"/>
        </w:tabs>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3E602B">
        <w:rPr>
          <w:rFonts w:ascii="Times New Roman" w:eastAsia="Times New Roman" w:hAnsi="Times New Roman" w:cs="Times New Roman"/>
          <w:sz w:val="24"/>
          <w:szCs w:val="24"/>
          <w:lang w:eastAsia="ru-RU"/>
        </w:rPr>
        <w:t>5.3.1. По соглашению Сторон.</w:t>
      </w:r>
    </w:p>
    <w:p w:rsidR="00035005" w:rsidRPr="003E602B" w:rsidRDefault="00035005" w:rsidP="00035005">
      <w:pPr>
        <w:tabs>
          <w:tab w:val="left" w:pos="2828"/>
        </w:tabs>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3E602B">
        <w:rPr>
          <w:rFonts w:ascii="Times New Roman" w:eastAsia="Times New Roman" w:hAnsi="Times New Roman" w:cs="Times New Roman"/>
          <w:sz w:val="24"/>
          <w:szCs w:val="24"/>
          <w:lang w:eastAsia="ru-RU"/>
        </w:rPr>
        <w:t>Соглашение о расторжении настоящего Соглашения не подлежит утверждению представительными органами Брагунского сельского совета и Гудермесского муниципальног</w:t>
      </w:r>
      <w:r>
        <w:rPr>
          <w:rFonts w:ascii="Times New Roman" w:eastAsia="Times New Roman" w:hAnsi="Times New Roman" w:cs="Times New Roman"/>
          <w:sz w:val="24"/>
          <w:szCs w:val="24"/>
          <w:lang w:eastAsia="ru-RU"/>
        </w:rPr>
        <w:t>о</w:t>
      </w:r>
      <w:r w:rsidRPr="003E602B">
        <w:rPr>
          <w:rFonts w:ascii="Times New Roman" w:eastAsia="Times New Roman" w:hAnsi="Times New Roman" w:cs="Times New Roman"/>
          <w:sz w:val="24"/>
          <w:szCs w:val="24"/>
          <w:lang w:eastAsia="ru-RU"/>
        </w:rPr>
        <w:t xml:space="preserve"> района и вступает в силу с момента его подписания.</w:t>
      </w:r>
    </w:p>
    <w:p w:rsidR="00035005" w:rsidRPr="003E602B" w:rsidRDefault="00035005" w:rsidP="00035005">
      <w:pPr>
        <w:tabs>
          <w:tab w:val="left" w:pos="2828"/>
        </w:tabs>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3E602B">
        <w:rPr>
          <w:rFonts w:ascii="Times New Roman" w:eastAsia="Times New Roman" w:hAnsi="Times New Roman" w:cs="Times New Roman"/>
          <w:sz w:val="24"/>
          <w:szCs w:val="24"/>
          <w:lang w:eastAsia="ru-RU"/>
        </w:rPr>
        <w:t>5.3.2. В одностороннем порядке в случае:</w:t>
      </w:r>
    </w:p>
    <w:p w:rsidR="00035005" w:rsidRPr="003E602B" w:rsidRDefault="00035005" w:rsidP="00035005">
      <w:pPr>
        <w:tabs>
          <w:tab w:val="left" w:pos="2828"/>
        </w:tabs>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3E602B">
        <w:rPr>
          <w:rFonts w:ascii="Times New Roman" w:eastAsia="Times New Roman" w:hAnsi="Times New Roman" w:cs="Times New Roman"/>
          <w:sz w:val="24"/>
          <w:szCs w:val="24"/>
          <w:lang w:eastAsia="ru-RU"/>
        </w:rPr>
        <w:t>- изменения законодательства Российской Федерации, влекущие изменение условий настоящего Соглашения;</w:t>
      </w:r>
    </w:p>
    <w:p w:rsidR="00035005" w:rsidRPr="003E602B" w:rsidRDefault="00035005" w:rsidP="00035005">
      <w:pPr>
        <w:tabs>
          <w:tab w:val="left" w:pos="2828"/>
        </w:tabs>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3E602B">
        <w:rPr>
          <w:rFonts w:ascii="Times New Roman" w:eastAsia="Times New Roman" w:hAnsi="Times New Roman" w:cs="Times New Roman"/>
          <w:sz w:val="24"/>
          <w:szCs w:val="24"/>
          <w:lang w:eastAsia="ru-RU"/>
        </w:rPr>
        <w:t>- неоднократного (2 раза и более) неисполнения или ненадлежащего исполнения одной из Сторон своих обязательств в соответствии с настоящим Соглашением;</w:t>
      </w:r>
    </w:p>
    <w:p w:rsidR="00035005" w:rsidRPr="003E602B" w:rsidRDefault="00035005" w:rsidP="00035005">
      <w:pPr>
        <w:tabs>
          <w:tab w:val="left" w:pos="2828"/>
        </w:tabs>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3E602B">
        <w:rPr>
          <w:rFonts w:ascii="Times New Roman" w:eastAsia="Times New Roman" w:hAnsi="Times New Roman" w:cs="Times New Roman"/>
          <w:sz w:val="24"/>
          <w:szCs w:val="24"/>
          <w:lang w:eastAsia="ru-RU"/>
        </w:rPr>
        <w:t>- если осуществление полномочий становится невозможным, либо при сложившихся условиях эти полномочия могут быть наиболее эффективно осуществлены администрацией Поселения самостоятельно.</w:t>
      </w:r>
    </w:p>
    <w:p w:rsidR="00035005" w:rsidRPr="003E602B" w:rsidRDefault="00035005" w:rsidP="00035005">
      <w:pPr>
        <w:tabs>
          <w:tab w:val="left" w:pos="2828"/>
        </w:tabs>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3E602B">
        <w:rPr>
          <w:rFonts w:ascii="Times New Roman" w:eastAsia="Times New Roman" w:hAnsi="Times New Roman" w:cs="Times New Roman"/>
          <w:sz w:val="24"/>
          <w:szCs w:val="24"/>
          <w:lang w:eastAsia="ru-RU"/>
        </w:rPr>
        <w:t>5.4. Уведомление о расторжении настоящего Соглашения в одностороннем порядке направляется второй стороне не менее чем за семь рабочих дней до дня предполагаемого расторжения настоящего Соглашения, при этом второй стороне возмещаются все убытки, связанные с досрочным расторжением Соглашения.</w:t>
      </w:r>
    </w:p>
    <w:p w:rsidR="00035005" w:rsidRPr="003E602B" w:rsidRDefault="00035005" w:rsidP="00035005">
      <w:pPr>
        <w:tabs>
          <w:tab w:val="left" w:pos="2828"/>
        </w:tabs>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3E602B">
        <w:rPr>
          <w:rFonts w:ascii="Times New Roman" w:eastAsia="Times New Roman" w:hAnsi="Times New Roman" w:cs="Times New Roman"/>
          <w:sz w:val="24"/>
          <w:szCs w:val="24"/>
          <w:lang w:eastAsia="ru-RU"/>
        </w:rPr>
        <w:t>Уведомление о расторжении настоящего Соглашения не подлежит утверждению представительными органами Брагунского сельского поселения и Гудер</w:t>
      </w:r>
      <w:r>
        <w:rPr>
          <w:rFonts w:ascii="Times New Roman" w:eastAsia="Times New Roman" w:hAnsi="Times New Roman" w:cs="Times New Roman"/>
          <w:sz w:val="24"/>
          <w:szCs w:val="24"/>
          <w:lang w:eastAsia="ru-RU"/>
        </w:rPr>
        <w:t>месского муниципального района.</w:t>
      </w:r>
      <w:bookmarkStart w:id="0" w:name="_GoBack"/>
      <w:bookmarkEnd w:id="0"/>
    </w:p>
    <w:p w:rsidR="00035005" w:rsidRPr="003E602B" w:rsidRDefault="00035005" w:rsidP="00035005">
      <w:pPr>
        <w:tabs>
          <w:tab w:val="left" w:pos="2828"/>
        </w:tabs>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p>
    <w:p w:rsidR="00035005" w:rsidRPr="003E602B" w:rsidRDefault="00035005" w:rsidP="00035005">
      <w:pPr>
        <w:tabs>
          <w:tab w:val="left" w:pos="2828"/>
        </w:tabs>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p>
    <w:p w:rsidR="00035005" w:rsidRPr="003E602B" w:rsidRDefault="00035005" w:rsidP="00035005">
      <w:pPr>
        <w:tabs>
          <w:tab w:val="left" w:pos="2828"/>
        </w:tabs>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r w:rsidRPr="003E602B">
        <w:rPr>
          <w:rFonts w:ascii="Times New Roman" w:eastAsia="Times New Roman" w:hAnsi="Times New Roman" w:cs="Times New Roman"/>
          <w:b/>
          <w:sz w:val="24"/>
          <w:szCs w:val="24"/>
          <w:lang w:eastAsia="ru-RU"/>
        </w:rPr>
        <w:t>6. Заключительные положения</w:t>
      </w:r>
    </w:p>
    <w:p w:rsidR="00035005" w:rsidRPr="003E602B" w:rsidRDefault="00035005" w:rsidP="00035005">
      <w:pPr>
        <w:tabs>
          <w:tab w:val="left" w:pos="2828"/>
        </w:tabs>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rsidR="00035005" w:rsidRPr="003E602B" w:rsidRDefault="00035005" w:rsidP="00035005">
      <w:pPr>
        <w:tabs>
          <w:tab w:val="left" w:pos="2828"/>
        </w:tabs>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3E602B">
        <w:rPr>
          <w:rFonts w:ascii="Times New Roman" w:eastAsia="Times New Roman" w:hAnsi="Times New Roman" w:cs="Times New Roman"/>
          <w:sz w:val="24"/>
          <w:szCs w:val="24"/>
          <w:lang w:eastAsia="ru-RU"/>
        </w:rPr>
        <w:t>6.1. Все изменения и дополнения к настоящему Соглашению вносятся по взаимному согласию Сторон и оформляются дополнительными соглашениями в письменной форме, подписанными уполномоченными представителями Сторон и утвержденными представительными органами Брагунского сельского поселения и Гудермесского муниципального района. Дополнительные соглашения являются неотъемлемой частью настоящего Соглашения.</w:t>
      </w:r>
    </w:p>
    <w:p w:rsidR="00035005" w:rsidRPr="003E602B" w:rsidRDefault="00035005" w:rsidP="00035005">
      <w:pPr>
        <w:tabs>
          <w:tab w:val="left" w:pos="2828"/>
        </w:tabs>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3E602B">
        <w:rPr>
          <w:rFonts w:ascii="Times New Roman" w:eastAsia="Times New Roman" w:hAnsi="Times New Roman" w:cs="Times New Roman"/>
          <w:sz w:val="24"/>
          <w:szCs w:val="24"/>
          <w:lang w:eastAsia="ru-RU"/>
        </w:rPr>
        <w:t>6.2. По вопросам, не урегулированным настоящим Соглашением, но возникающим в ходе его реализации, Стороны будут руководствоваться законодательством Российской Федерации.</w:t>
      </w:r>
    </w:p>
    <w:p w:rsidR="00035005" w:rsidRPr="003E602B" w:rsidRDefault="00035005" w:rsidP="00035005">
      <w:pPr>
        <w:tabs>
          <w:tab w:val="left" w:pos="2828"/>
        </w:tabs>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3E602B">
        <w:rPr>
          <w:rFonts w:ascii="Times New Roman" w:eastAsia="Times New Roman" w:hAnsi="Times New Roman" w:cs="Times New Roman"/>
          <w:sz w:val="24"/>
          <w:szCs w:val="24"/>
          <w:lang w:eastAsia="ru-RU"/>
        </w:rPr>
        <w:t>6.3. Споры, связанные с исполнением настоящего Соглашения, разрешаются путем проведения переговоров или в судебном порядке.</w:t>
      </w:r>
    </w:p>
    <w:p w:rsidR="00035005" w:rsidRPr="003E602B" w:rsidRDefault="00035005" w:rsidP="00035005">
      <w:pPr>
        <w:tabs>
          <w:tab w:val="left" w:pos="2828"/>
        </w:tabs>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3E602B">
        <w:rPr>
          <w:rFonts w:ascii="Times New Roman" w:eastAsia="Times New Roman" w:hAnsi="Times New Roman" w:cs="Times New Roman"/>
          <w:sz w:val="24"/>
          <w:szCs w:val="24"/>
          <w:lang w:eastAsia="ru-RU"/>
        </w:rPr>
        <w:t>6.4. Настоящее Соглашение составлено в двух экземплярах, имеющих одинаковую юридическую силу, по одному для каждой из Сторон.</w:t>
      </w:r>
    </w:p>
    <w:p w:rsidR="00035005" w:rsidRPr="003E602B" w:rsidRDefault="00035005" w:rsidP="00035005">
      <w:pPr>
        <w:tabs>
          <w:tab w:val="left" w:pos="2828"/>
        </w:tabs>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035005" w:rsidRPr="003E602B" w:rsidRDefault="00035005" w:rsidP="00035005">
      <w:pPr>
        <w:tabs>
          <w:tab w:val="left" w:pos="2828"/>
        </w:tab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E602B">
        <w:rPr>
          <w:rFonts w:ascii="Times New Roman" w:eastAsia="Times New Roman" w:hAnsi="Times New Roman" w:cs="Times New Roman"/>
          <w:b/>
          <w:sz w:val="24"/>
          <w:szCs w:val="24"/>
          <w:lang w:eastAsia="ru-RU"/>
        </w:rPr>
        <w:t>7. Подписи Сторон</w:t>
      </w:r>
    </w:p>
    <w:tbl>
      <w:tblPr>
        <w:tblW w:w="0" w:type="auto"/>
        <w:tblInd w:w="-176" w:type="dxa"/>
        <w:tblLook w:val="01E0"/>
      </w:tblPr>
      <w:tblGrid>
        <w:gridCol w:w="4796"/>
        <w:gridCol w:w="5517"/>
      </w:tblGrid>
      <w:tr w:rsidR="00035005" w:rsidRPr="003E602B" w:rsidTr="001C3898">
        <w:tc>
          <w:tcPr>
            <w:tcW w:w="4796" w:type="dxa"/>
          </w:tcPr>
          <w:p w:rsidR="00035005" w:rsidRPr="003E602B" w:rsidRDefault="00035005" w:rsidP="001C3898">
            <w:pPr>
              <w:tabs>
                <w:tab w:val="left" w:pos="2828"/>
              </w:tabs>
              <w:autoSpaceDE w:val="0"/>
              <w:autoSpaceDN w:val="0"/>
              <w:adjustRightInd w:val="0"/>
              <w:spacing w:after="0" w:line="240" w:lineRule="auto"/>
              <w:rPr>
                <w:rFonts w:ascii="Times New Roman" w:eastAsia="Times New Roman" w:hAnsi="Times New Roman" w:cs="Times New Roman"/>
                <w:sz w:val="24"/>
                <w:szCs w:val="24"/>
                <w:lang w:eastAsia="ru-RU"/>
              </w:rPr>
            </w:pPr>
          </w:p>
          <w:p w:rsidR="00035005" w:rsidRPr="003E602B" w:rsidRDefault="00035005" w:rsidP="001C3898">
            <w:pPr>
              <w:tabs>
                <w:tab w:val="left" w:pos="2828"/>
              </w:tabs>
              <w:autoSpaceDE w:val="0"/>
              <w:autoSpaceDN w:val="0"/>
              <w:adjustRightInd w:val="0"/>
              <w:spacing w:after="0" w:line="240" w:lineRule="auto"/>
              <w:rPr>
                <w:rFonts w:ascii="Times New Roman" w:eastAsia="Times New Roman" w:hAnsi="Times New Roman" w:cs="Times New Roman"/>
                <w:sz w:val="24"/>
                <w:szCs w:val="24"/>
                <w:lang w:eastAsia="ru-RU"/>
              </w:rPr>
            </w:pPr>
          </w:p>
          <w:p w:rsidR="00035005" w:rsidRPr="003E602B" w:rsidRDefault="00035005" w:rsidP="001C3898">
            <w:pPr>
              <w:tabs>
                <w:tab w:val="left" w:pos="2828"/>
              </w:tabs>
              <w:autoSpaceDE w:val="0"/>
              <w:autoSpaceDN w:val="0"/>
              <w:adjustRightInd w:val="0"/>
              <w:spacing w:after="0" w:line="240" w:lineRule="auto"/>
              <w:rPr>
                <w:rFonts w:ascii="Times New Roman" w:eastAsia="Calibri" w:hAnsi="Times New Roman" w:cs="Times New Roman"/>
                <w:sz w:val="24"/>
                <w:szCs w:val="24"/>
                <w:lang w:eastAsia="ru-RU"/>
              </w:rPr>
            </w:pPr>
            <w:r w:rsidRPr="003E602B">
              <w:rPr>
                <w:rFonts w:ascii="Times New Roman" w:eastAsia="Times New Roman" w:hAnsi="Times New Roman" w:cs="Times New Roman"/>
                <w:sz w:val="24"/>
                <w:szCs w:val="24"/>
                <w:lang w:eastAsia="ru-RU"/>
              </w:rPr>
              <w:t xml:space="preserve">Администрация Брагунского сельского поселения Гудермесского муниципального района Чеченской Республики </w:t>
            </w:r>
          </w:p>
          <w:p w:rsidR="00035005" w:rsidRPr="003E602B" w:rsidRDefault="00035005" w:rsidP="001C3898">
            <w:pPr>
              <w:tabs>
                <w:tab w:val="left" w:pos="2828"/>
              </w:tabs>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366904, с.Брагуны, ул. Кадырова,28</w:t>
            </w:r>
          </w:p>
          <w:p w:rsidR="00035005" w:rsidRPr="003E602B" w:rsidRDefault="00035005" w:rsidP="001C3898">
            <w:pPr>
              <w:tabs>
                <w:tab w:val="left" w:pos="2828"/>
              </w:tabs>
              <w:autoSpaceDE w:val="0"/>
              <w:autoSpaceDN w:val="0"/>
              <w:adjustRightInd w:val="0"/>
              <w:spacing w:after="0" w:line="240" w:lineRule="auto"/>
              <w:rPr>
                <w:rFonts w:ascii="Times New Roman" w:eastAsia="Times New Roman" w:hAnsi="Times New Roman" w:cs="Times New Roman"/>
                <w:sz w:val="24"/>
                <w:szCs w:val="24"/>
                <w:lang w:eastAsia="ru-RU"/>
              </w:rPr>
            </w:pPr>
            <w:r w:rsidRPr="003E602B">
              <w:rPr>
                <w:rFonts w:ascii="Times New Roman" w:eastAsia="Times New Roman" w:hAnsi="Times New Roman" w:cs="Times New Roman"/>
                <w:sz w:val="24"/>
                <w:szCs w:val="24"/>
                <w:lang w:eastAsia="ru-RU"/>
              </w:rPr>
              <w:t>ИНН/КПП №</w:t>
            </w:r>
            <w:r>
              <w:rPr>
                <w:rFonts w:ascii="Times New Roman" w:eastAsia="Times New Roman" w:hAnsi="Times New Roman" w:cs="Times New Roman"/>
                <w:sz w:val="24"/>
                <w:szCs w:val="24"/>
                <w:lang w:eastAsia="ru-RU"/>
              </w:rPr>
              <w:t xml:space="preserve"> 2005000569/200501001</w:t>
            </w:r>
          </w:p>
          <w:p w:rsidR="00035005" w:rsidRPr="003E602B" w:rsidRDefault="00035005" w:rsidP="001C3898">
            <w:pPr>
              <w:tabs>
                <w:tab w:val="left" w:pos="2828"/>
              </w:tabs>
              <w:autoSpaceDE w:val="0"/>
              <w:autoSpaceDN w:val="0"/>
              <w:adjustRightInd w:val="0"/>
              <w:spacing w:after="0" w:line="240" w:lineRule="auto"/>
              <w:rPr>
                <w:rFonts w:ascii="Times New Roman" w:eastAsia="Times New Roman" w:hAnsi="Times New Roman" w:cs="Times New Roman"/>
                <w:sz w:val="24"/>
                <w:szCs w:val="24"/>
                <w:lang w:eastAsia="ru-RU"/>
              </w:rPr>
            </w:pPr>
            <w:r w:rsidRPr="003E602B">
              <w:rPr>
                <w:rFonts w:ascii="Times New Roman" w:eastAsia="Times New Roman" w:hAnsi="Times New Roman" w:cs="Times New Roman"/>
                <w:sz w:val="24"/>
                <w:szCs w:val="24"/>
                <w:lang w:eastAsia="ru-RU"/>
              </w:rPr>
              <w:t>р/с</w:t>
            </w:r>
            <w:r>
              <w:rPr>
                <w:rFonts w:ascii="Times New Roman" w:eastAsia="Times New Roman" w:hAnsi="Times New Roman" w:cs="Times New Roman"/>
                <w:sz w:val="24"/>
                <w:szCs w:val="24"/>
                <w:lang w:eastAsia="ru-RU"/>
              </w:rPr>
              <w:t xml:space="preserve"> № 40204810500000000065</w:t>
            </w:r>
          </w:p>
          <w:p w:rsidR="00035005" w:rsidRPr="003E602B" w:rsidRDefault="00035005" w:rsidP="001C3898">
            <w:pPr>
              <w:tabs>
                <w:tab w:val="left" w:pos="2828"/>
              </w:tabs>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л/с № 0394320050</w:t>
            </w:r>
          </w:p>
          <w:p w:rsidR="00035005" w:rsidRPr="003E602B" w:rsidRDefault="00035005" w:rsidP="001C3898">
            <w:pPr>
              <w:tabs>
                <w:tab w:val="left" w:pos="2828"/>
              </w:tabs>
              <w:autoSpaceDE w:val="0"/>
              <w:autoSpaceDN w:val="0"/>
              <w:adjustRightInd w:val="0"/>
              <w:spacing w:after="0" w:line="240" w:lineRule="auto"/>
              <w:rPr>
                <w:rFonts w:ascii="Times New Roman" w:eastAsia="Times New Roman" w:hAnsi="Times New Roman" w:cs="Times New Roman"/>
                <w:sz w:val="24"/>
                <w:szCs w:val="24"/>
                <w:lang w:eastAsia="ru-RU"/>
              </w:rPr>
            </w:pPr>
          </w:p>
          <w:p w:rsidR="00035005" w:rsidRPr="003E602B" w:rsidRDefault="00035005" w:rsidP="001C3898">
            <w:pPr>
              <w:tabs>
                <w:tab w:val="left" w:pos="2828"/>
              </w:tabs>
              <w:autoSpaceDE w:val="0"/>
              <w:autoSpaceDN w:val="0"/>
              <w:adjustRightInd w:val="0"/>
              <w:spacing w:after="0" w:line="240" w:lineRule="auto"/>
              <w:rPr>
                <w:rFonts w:ascii="Times New Roman" w:eastAsia="Times New Roman" w:hAnsi="Times New Roman" w:cs="Times New Roman"/>
                <w:sz w:val="24"/>
                <w:szCs w:val="24"/>
                <w:lang w:eastAsia="ru-RU"/>
              </w:rPr>
            </w:pPr>
          </w:p>
          <w:p w:rsidR="00035005" w:rsidRPr="003E602B" w:rsidRDefault="00035005" w:rsidP="001C3898">
            <w:pPr>
              <w:tabs>
                <w:tab w:val="left" w:pos="2828"/>
              </w:tabs>
              <w:autoSpaceDE w:val="0"/>
              <w:autoSpaceDN w:val="0"/>
              <w:adjustRightInd w:val="0"/>
              <w:spacing w:after="0" w:line="240" w:lineRule="auto"/>
              <w:rPr>
                <w:rFonts w:ascii="Times New Roman" w:eastAsia="Times New Roman" w:hAnsi="Times New Roman" w:cs="Times New Roman"/>
                <w:sz w:val="24"/>
                <w:szCs w:val="24"/>
                <w:lang w:eastAsia="ru-RU"/>
              </w:rPr>
            </w:pPr>
          </w:p>
          <w:p w:rsidR="00035005" w:rsidRPr="003E602B" w:rsidRDefault="00035005" w:rsidP="001C3898">
            <w:pPr>
              <w:tabs>
                <w:tab w:val="left" w:pos="2828"/>
              </w:tabs>
              <w:autoSpaceDE w:val="0"/>
              <w:autoSpaceDN w:val="0"/>
              <w:adjustRightInd w:val="0"/>
              <w:spacing w:after="0" w:line="240" w:lineRule="auto"/>
              <w:rPr>
                <w:rFonts w:ascii="Times New Roman" w:eastAsia="Times New Roman" w:hAnsi="Times New Roman" w:cs="Times New Roman"/>
                <w:sz w:val="24"/>
                <w:szCs w:val="24"/>
                <w:lang w:eastAsia="ru-RU"/>
              </w:rPr>
            </w:pPr>
          </w:p>
          <w:p w:rsidR="00035005" w:rsidRPr="003E602B" w:rsidRDefault="00035005" w:rsidP="001C3898">
            <w:pPr>
              <w:tabs>
                <w:tab w:val="left" w:pos="2828"/>
              </w:tabs>
              <w:autoSpaceDE w:val="0"/>
              <w:autoSpaceDN w:val="0"/>
              <w:adjustRightInd w:val="0"/>
              <w:spacing w:after="0" w:line="240" w:lineRule="auto"/>
              <w:rPr>
                <w:rFonts w:ascii="Times New Roman" w:eastAsia="Times New Roman" w:hAnsi="Times New Roman" w:cs="Times New Roman"/>
                <w:sz w:val="24"/>
                <w:szCs w:val="24"/>
                <w:lang w:eastAsia="ru-RU"/>
              </w:rPr>
            </w:pPr>
          </w:p>
          <w:p w:rsidR="00035005" w:rsidRPr="003E602B" w:rsidRDefault="00035005" w:rsidP="001C3898">
            <w:pPr>
              <w:tabs>
                <w:tab w:val="left" w:pos="2828"/>
              </w:tabs>
              <w:autoSpaceDE w:val="0"/>
              <w:autoSpaceDN w:val="0"/>
              <w:adjustRightInd w:val="0"/>
              <w:spacing w:after="0" w:line="240" w:lineRule="auto"/>
              <w:rPr>
                <w:rFonts w:ascii="Times New Roman" w:eastAsia="Times New Roman" w:hAnsi="Times New Roman" w:cs="Times New Roman"/>
                <w:sz w:val="24"/>
                <w:szCs w:val="24"/>
                <w:lang w:eastAsia="ru-RU"/>
              </w:rPr>
            </w:pPr>
            <w:r w:rsidRPr="003E602B">
              <w:rPr>
                <w:rFonts w:ascii="Times New Roman" w:eastAsia="Times New Roman" w:hAnsi="Times New Roman" w:cs="Times New Roman"/>
                <w:sz w:val="24"/>
                <w:szCs w:val="24"/>
                <w:lang w:eastAsia="ru-RU"/>
              </w:rPr>
              <w:t xml:space="preserve">Глава администрации </w:t>
            </w:r>
            <w:r>
              <w:rPr>
                <w:rFonts w:ascii="Times New Roman" w:eastAsia="Times New Roman" w:hAnsi="Times New Roman" w:cs="Times New Roman"/>
                <w:sz w:val="24"/>
                <w:szCs w:val="24"/>
                <w:lang w:eastAsia="ru-RU"/>
              </w:rPr>
              <w:t xml:space="preserve">Брагунского </w:t>
            </w:r>
            <w:r>
              <w:rPr>
                <w:rFonts w:ascii="Times New Roman" w:eastAsia="Times New Roman" w:hAnsi="Times New Roman" w:cs="Times New Roman"/>
                <w:sz w:val="24"/>
                <w:szCs w:val="24"/>
                <w:lang w:eastAsia="ru-RU"/>
              </w:rPr>
              <w:br/>
              <w:t>сельского поселени</w:t>
            </w:r>
            <w:r w:rsidRPr="003E602B">
              <w:rPr>
                <w:rFonts w:ascii="Times New Roman" w:eastAsia="Times New Roman" w:hAnsi="Times New Roman" w:cs="Times New Roman"/>
                <w:sz w:val="24"/>
                <w:szCs w:val="24"/>
                <w:lang w:eastAsia="ru-RU"/>
              </w:rPr>
              <w:t>я</w:t>
            </w:r>
          </w:p>
          <w:p w:rsidR="00035005" w:rsidRPr="003E602B" w:rsidRDefault="00035005" w:rsidP="001C3898">
            <w:pPr>
              <w:tabs>
                <w:tab w:val="left" w:pos="2828"/>
              </w:tabs>
              <w:autoSpaceDE w:val="0"/>
              <w:autoSpaceDN w:val="0"/>
              <w:adjustRightInd w:val="0"/>
              <w:spacing w:after="0" w:line="240" w:lineRule="auto"/>
              <w:rPr>
                <w:rFonts w:ascii="Times New Roman" w:eastAsia="Times New Roman" w:hAnsi="Times New Roman" w:cs="Times New Roman"/>
                <w:sz w:val="24"/>
                <w:szCs w:val="24"/>
                <w:lang w:eastAsia="ru-RU"/>
              </w:rPr>
            </w:pPr>
          </w:p>
          <w:p w:rsidR="00035005" w:rsidRPr="003E602B" w:rsidRDefault="00035005" w:rsidP="001C3898">
            <w:pPr>
              <w:tabs>
                <w:tab w:val="left" w:pos="2828"/>
              </w:tabs>
              <w:autoSpaceDE w:val="0"/>
              <w:autoSpaceDN w:val="0"/>
              <w:adjustRightInd w:val="0"/>
              <w:spacing w:after="0" w:line="240" w:lineRule="auto"/>
              <w:rPr>
                <w:rFonts w:ascii="Times New Roman" w:eastAsia="Times New Roman" w:hAnsi="Times New Roman" w:cs="Times New Roman"/>
                <w:sz w:val="24"/>
                <w:szCs w:val="24"/>
                <w:lang w:eastAsia="ru-RU"/>
              </w:rPr>
            </w:pPr>
          </w:p>
          <w:p w:rsidR="00035005" w:rsidRPr="004A4801" w:rsidRDefault="00035005" w:rsidP="004A4801">
            <w:pPr>
              <w:tabs>
                <w:tab w:val="left" w:pos="2828"/>
              </w:tabs>
              <w:autoSpaceDE w:val="0"/>
              <w:autoSpaceDN w:val="0"/>
              <w:adjustRightInd w:val="0"/>
              <w:spacing w:after="0" w:line="240" w:lineRule="auto"/>
              <w:rPr>
                <w:rFonts w:ascii="Times New Roman" w:eastAsia="Times New Roman" w:hAnsi="Times New Roman" w:cs="Times New Roman"/>
                <w:sz w:val="24"/>
                <w:szCs w:val="24"/>
                <w:lang w:eastAsia="ru-RU"/>
              </w:rPr>
            </w:pPr>
            <w:r w:rsidRPr="003E602B">
              <w:rPr>
                <w:rFonts w:ascii="Times New Roman" w:eastAsia="Times New Roman" w:hAnsi="Times New Roman" w:cs="Times New Roman"/>
                <w:sz w:val="24"/>
                <w:szCs w:val="24"/>
                <w:lang w:eastAsia="ru-RU"/>
              </w:rPr>
              <w:t>Р.Х. Адильхано</w:t>
            </w:r>
            <w:r w:rsidR="004A4801">
              <w:rPr>
                <w:rFonts w:ascii="Times New Roman" w:eastAsia="Times New Roman" w:hAnsi="Times New Roman" w:cs="Times New Roman"/>
                <w:sz w:val="24"/>
                <w:szCs w:val="24"/>
                <w:lang w:eastAsia="ru-RU"/>
              </w:rPr>
              <w:t>в</w:t>
            </w:r>
          </w:p>
        </w:tc>
        <w:tc>
          <w:tcPr>
            <w:tcW w:w="5517" w:type="dxa"/>
          </w:tcPr>
          <w:p w:rsidR="00035005" w:rsidRPr="003E602B" w:rsidRDefault="00035005" w:rsidP="001C3898">
            <w:pPr>
              <w:tabs>
                <w:tab w:val="left" w:pos="2828"/>
              </w:tabs>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3E602B">
              <w:rPr>
                <w:rFonts w:ascii="Times New Roman" w:eastAsia="Times New Roman" w:hAnsi="Times New Roman" w:cs="Times New Roman"/>
                <w:sz w:val="24"/>
                <w:szCs w:val="24"/>
                <w:lang w:eastAsia="ru-RU"/>
              </w:rPr>
              <w:t xml:space="preserve">            </w:t>
            </w:r>
          </w:p>
          <w:p w:rsidR="00035005" w:rsidRPr="003E602B" w:rsidRDefault="00035005" w:rsidP="001C3898">
            <w:pPr>
              <w:tabs>
                <w:tab w:val="left" w:pos="2828"/>
              </w:tabs>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3E602B">
              <w:rPr>
                <w:rFonts w:ascii="Times New Roman" w:eastAsia="Times New Roman" w:hAnsi="Times New Roman" w:cs="Times New Roman"/>
                <w:sz w:val="24"/>
                <w:szCs w:val="24"/>
                <w:lang w:eastAsia="ru-RU"/>
              </w:rPr>
              <w:t xml:space="preserve">      </w:t>
            </w:r>
          </w:p>
          <w:p w:rsidR="00035005" w:rsidRPr="003E602B" w:rsidRDefault="00035005" w:rsidP="001C3898">
            <w:pPr>
              <w:tabs>
                <w:tab w:val="left" w:pos="2828"/>
              </w:tabs>
              <w:autoSpaceDE w:val="0"/>
              <w:autoSpaceDN w:val="0"/>
              <w:adjustRightInd w:val="0"/>
              <w:spacing w:after="0" w:line="240" w:lineRule="auto"/>
              <w:jc w:val="right"/>
              <w:rPr>
                <w:rFonts w:ascii="Times New Roman" w:eastAsia="Calibri" w:hAnsi="Times New Roman" w:cs="Times New Roman"/>
                <w:sz w:val="24"/>
                <w:szCs w:val="24"/>
                <w:lang w:eastAsia="ru-RU"/>
              </w:rPr>
            </w:pPr>
            <w:r w:rsidRPr="003E602B">
              <w:rPr>
                <w:rFonts w:ascii="Times New Roman" w:eastAsia="Times New Roman" w:hAnsi="Times New Roman" w:cs="Times New Roman"/>
                <w:sz w:val="24"/>
                <w:szCs w:val="24"/>
                <w:lang w:eastAsia="ru-RU"/>
              </w:rPr>
              <w:t xml:space="preserve">       Администрация Гудермесского муниципального района Чеченской  </w:t>
            </w:r>
          </w:p>
          <w:p w:rsidR="00035005" w:rsidRPr="003E602B" w:rsidRDefault="00035005" w:rsidP="001C3898">
            <w:pPr>
              <w:tabs>
                <w:tab w:val="left" w:pos="2828"/>
              </w:tabs>
              <w:autoSpaceDE w:val="0"/>
              <w:autoSpaceDN w:val="0"/>
              <w:adjustRightInd w:val="0"/>
              <w:spacing w:after="0" w:line="240" w:lineRule="auto"/>
              <w:rPr>
                <w:rFonts w:ascii="Times New Roman" w:eastAsia="Times New Roman" w:hAnsi="Times New Roman" w:cs="Times New Roman"/>
                <w:sz w:val="24"/>
                <w:szCs w:val="24"/>
                <w:lang w:eastAsia="ru-RU"/>
              </w:rPr>
            </w:pPr>
            <w:r w:rsidRPr="003E602B">
              <w:rPr>
                <w:rFonts w:ascii="Times New Roman" w:eastAsia="Times New Roman" w:hAnsi="Times New Roman" w:cs="Times New Roman"/>
                <w:sz w:val="24"/>
                <w:szCs w:val="24"/>
                <w:lang w:eastAsia="ru-RU"/>
              </w:rPr>
              <w:t xml:space="preserve">                                 Республики</w:t>
            </w:r>
          </w:p>
          <w:p w:rsidR="00035005" w:rsidRPr="003E602B" w:rsidRDefault="00035005" w:rsidP="001C3898">
            <w:pPr>
              <w:tabs>
                <w:tab w:val="left" w:pos="2828"/>
              </w:tabs>
              <w:autoSpaceDE w:val="0"/>
              <w:autoSpaceDN w:val="0"/>
              <w:adjustRightInd w:val="0"/>
              <w:spacing w:after="0" w:line="240" w:lineRule="auto"/>
              <w:rPr>
                <w:rFonts w:ascii="Times New Roman" w:eastAsia="Times New Roman" w:hAnsi="Times New Roman" w:cs="Times New Roman"/>
                <w:sz w:val="24"/>
                <w:szCs w:val="24"/>
                <w:lang w:eastAsia="ru-RU"/>
              </w:rPr>
            </w:pPr>
            <w:r w:rsidRPr="003E602B">
              <w:rPr>
                <w:rFonts w:ascii="Times New Roman" w:eastAsia="Times New Roman" w:hAnsi="Times New Roman" w:cs="Times New Roman"/>
                <w:sz w:val="24"/>
                <w:szCs w:val="24"/>
                <w:lang w:eastAsia="ru-RU"/>
              </w:rPr>
              <w:t xml:space="preserve">                         366900, г. Гудермес,пр. Кадырова,17</w:t>
            </w:r>
          </w:p>
          <w:p w:rsidR="00035005" w:rsidRPr="003E602B" w:rsidRDefault="00035005" w:rsidP="001C3898">
            <w:pPr>
              <w:tabs>
                <w:tab w:val="left" w:pos="2828"/>
              </w:tabs>
              <w:autoSpaceDE w:val="0"/>
              <w:autoSpaceDN w:val="0"/>
              <w:adjustRightInd w:val="0"/>
              <w:spacing w:after="0" w:line="240" w:lineRule="auto"/>
              <w:rPr>
                <w:rFonts w:ascii="Times New Roman" w:eastAsia="Times New Roman" w:hAnsi="Times New Roman" w:cs="Times New Roman"/>
                <w:sz w:val="24"/>
                <w:szCs w:val="24"/>
                <w:lang w:eastAsia="ru-RU"/>
              </w:rPr>
            </w:pPr>
            <w:r w:rsidRPr="003E602B">
              <w:rPr>
                <w:rFonts w:ascii="Times New Roman" w:eastAsia="Times New Roman" w:hAnsi="Times New Roman" w:cs="Times New Roman"/>
                <w:sz w:val="24"/>
                <w:szCs w:val="24"/>
                <w:lang w:eastAsia="ru-RU"/>
              </w:rPr>
              <w:t xml:space="preserve">                         ИНН/КПП 2005000199/200501001</w:t>
            </w:r>
          </w:p>
          <w:p w:rsidR="00035005" w:rsidRPr="003E602B" w:rsidRDefault="00035005" w:rsidP="001C3898">
            <w:pPr>
              <w:tabs>
                <w:tab w:val="left" w:pos="2828"/>
              </w:tabs>
              <w:autoSpaceDE w:val="0"/>
              <w:autoSpaceDN w:val="0"/>
              <w:adjustRightInd w:val="0"/>
              <w:spacing w:after="0" w:line="240" w:lineRule="auto"/>
              <w:rPr>
                <w:rFonts w:ascii="Times New Roman" w:eastAsia="Times New Roman" w:hAnsi="Times New Roman" w:cs="Times New Roman"/>
                <w:sz w:val="24"/>
                <w:szCs w:val="24"/>
                <w:lang w:eastAsia="ru-RU"/>
              </w:rPr>
            </w:pPr>
            <w:r w:rsidRPr="003E602B">
              <w:rPr>
                <w:rFonts w:ascii="Times New Roman" w:eastAsia="Times New Roman" w:hAnsi="Times New Roman" w:cs="Times New Roman"/>
                <w:sz w:val="24"/>
                <w:szCs w:val="24"/>
                <w:lang w:eastAsia="ru-RU"/>
              </w:rPr>
              <w:t xml:space="preserve">                         БИК 049690001</w:t>
            </w:r>
          </w:p>
          <w:p w:rsidR="00035005" w:rsidRPr="003E602B" w:rsidRDefault="00035005" w:rsidP="001C3898">
            <w:pPr>
              <w:tabs>
                <w:tab w:val="left" w:pos="2828"/>
              </w:tabs>
              <w:autoSpaceDE w:val="0"/>
              <w:autoSpaceDN w:val="0"/>
              <w:adjustRightInd w:val="0"/>
              <w:spacing w:after="0" w:line="240" w:lineRule="auto"/>
              <w:rPr>
                <w:rFonts w:ascii="Times New Roman" w:eastAsia="Times New Roman" w:hAnsi="Times New Roman" w:cs="Times New Roman"/>
                <w:sz w:val="24"/>
                <w:szCs w:val="24"/>
                <w:lang w:eastAsia="ru-RU"/>
              </w:rPr>
            </w:pPr>
            <w:r w:rsidRPr="003E602B">
              <w:rPr>
                <w:rFonts w:ascii="Times New Roman" w:eastAsia="Times New Roman" w:hAnsi="Times New Roman" w:cs="Times New Roman"/>
                <w:sz w:val="24"/>
                <w:szCs w:val="24"/>
                <w:lang w:eastAsia="ru-RU"/>
              </w:rPr>
              <w:t xml:space="preserve">                         р/с 40204810600000000062</w:t>
            </w:r>
          </w:p>
          <w:p w:rsidR="00035005" w:rsidRPr="003E602B" w:rsidRDefault="00035005" w:rsidP="001C3898">
            <w:pPr>
              <w:tabs>
                <w:tab w:val="left" w:pos="2828"/>
              </w:tabs>
              <w:autoSpaceDE w:val="0"/>
              <w:autoSpaceDN w:val="0"/>
              <w:adjustRightInd w:val="0"/>
              <w:spacing w:after="0" w:line="240" w:lineRule="auto"/>
              <w:rPr>
                <w:rFonts w:ascii="Times New Roman" w:eastAsia="Times New Roman" w:hAnsi="Times New Roman" w:cs="Times New Roman"/>
                <w:sz w:val="24"/>
                <w:szCs w:val="24"/>
                <w:lang w:eastAsia="ru-RU"/>
              </w:rPr>
            </w:pPr>
            <w:r w:rsidRPr="003E602B">
              <w:rPr>
                <w:rFonts w:ascii="Times New Roman" w:eastAsia="Times New Roman" w:hAnsi="Times New Roman" w:cs="Times New Roman"/>
                <w:sz w:val="24"/>
                <w:szCs w:val="24"/>
                <w:lang w:eastAsia="ru-RU"/>
              </w:rPr>
              <w:t xml:space="preserve">                         ГРКЦ Национального банка                                                          </w:t>
            </w:r>
          </w:p>
          <w:p w:rsidR="00035005" w:rsidRPr="003E602B" w:rsidRDefault="00035005" w:rsidP="001C3898">
            <w:pPr>
              <w:tabs>
                <w:tab w:val="left" w:pos="2828"/>
              </w:tabs>
              <w:autoSpaceDE w:val="0"/>
              <w:autoSpaceDN w:val="0"/>
              <w:adjustRightInd w:val="0"/>
              <w:spacing w:after="0" w:line="240" w:lineRule="auto"/>
              <w:rPr>
                <w:rFonts w:ascii="Times New Roman" w:eastAsia="Times New Roman" w:hAnsi="Times New Roman" w:cs="Times New Roman"/>
                <w:sz w:val="24"/>
                <w:szCs w:val="24"/>
                <w:lang w:eastAsia="ru-RU"/>
              </w:rPr>
            </w:pPr>
            <w:r w:rsidRPr="003E602B">
              <w:rPr>
                <w:rFonts w:ascii="Times New Roman" w:eastAsia="Times New Roman" w:hAnsi="Times New Roman" w:cs="Times New Roman"/>
                <w:sz w:val="24"/>
                <w:szCs w:val="24"/>
                <w:lang w:eastAsia="ru-RU"/>
              </w:rPr>
              <w:t xml:space="preserve">                        Чеченской Республики Банка России,                  </w:t>
            </w:r>
          </w:p>
          <w:p w:rsidR="00035005" w:rsidRPr="003E602B" w:rsidRDefault="00035005" w:rsidP="001C3898">
            <w:pPr>
              <w:tabs>
                <w:tab w:val="left" w:pos="2828"/>
              </w:tabs>
              <w:autoSpaceDE w:val="0"/>
              <w:autoSpaceDN w:val="0"/>
              <w:adjustRightInd w:val="0"/>
              <w:spacing w:after="0" w:line="240" w:lineRule="auto"/>
              <w:rPr>
                <w:rFonts w:ascii="Times New Roman" w:eastAsia="Times New Roman" w:hAnsi="Times New Roman" w:cs="Times New Roman"/>
                <w:sz w:val="24"/>
                <w:szCs w:val="24"/>
                <w:lang w:eastAsia="ru-RU"/>
              </w:rPr>
            </w:pPr>
            <w:r w:rsidRPr="003E602B">
              <w:rPr>
                <w:rFonts w:ascii="Times New Roman" w:eastAsia="Times New Roman" w:hAnsi="Times New Roman" w:cs="Times New Roman"/>
                <w:sz w:val="24"/>
                <w:szCs w:val="24"/>
                <w:lang w:eastAsia="ru-RU"/>
              </w:rPr>
              <w:t xml:space="preserve">                         г. Грозный</w:t>
            </w:r>
          </w:p>
          <w:p w:rsidR="00035005" w:rsidRPr="003E602B" w:rsidRDefault="00035005" w:rsidP="001C3898">
            <w:pPr>
              <w:tabs>
                <w:tab w:val="left" w:pos="2828"/>
              </w:tabs>
              <w:autoSpaceDE w:val="0"/>
              <w:autoSpaceDN w:val="0"/>
              <w:adjustRightInd w:val="0"/>
              <w:spacing w:after="0" w:line="240" w:lineRule="auto"/>
              <w:rPr>
                <w:rFonts w:ascii="Times New Roman" w:eastAsia="Times New Roman" w:hAnsi="Times New Roman" w:cs="Times New Roman"/>
                <w:sz w:val="24"/>
                <w:szCs w:val="24"/>
                <w:lang w:eastAsia="ru-RU"/>
              </w:rPr>
            </w:pPr>
            <w:r w:rsidRPr="003E602B">
              <w:rPr>
                <w:rFonts w:ascii="Times New Roman" w:eastAsia="Times New Roman" w:hAnsi="Times New Roman" w:cs="Times New Roman"/>
                <w:sz w:val="24"/>
                <w:szCs w:val="24"/>
                <w:lang w:eastAsia="ru-RU"/>
              </w:rPr>
              <w:t xml:space="preserve">                         л/с 03943220020                                            </w:t>
            </w:r>
          </w:p>
          <w:p w:rsidR="00035005" w:rsidRPr="003E602B" w:rsidRDefault="00035005" w:rsidP="001C3898">
            <w:pPr>
              <w:tabs>
                <w:tab w:val="left" w:pos="2828"/>
              </w:tabs>
              <w:autoSpaceDE w:val="0"/>
              <w:autoSpaceDN w:val="0"/>
              <w:adjustRightInd w:val="0"/>
              <w:spacing w:after="0" w:line="240" w:lineRule="auto"/>
              <w:rPr>
                <w:rFonts w:ascii="Times New Roman" w:eastAsia="Times New Roman" w:hAnsi="Times New Roman" w:cs="Times New Roman"/>
                <w:sz w:val="24"/>
                <w:szCs w:val="24"/>
                <w:lang w:eastAsia="ru-RU"/>
              </w:rPr>
            </w:pPr>
            <w:r w:rsidRPr="003E602B">
              <w:rPr>
                <w:rFonts w:ascii="Times New Roman" w:eastAsia="Times New Roman" w:hAnsi="Times New Roman" w:cs="Times New Roman"/>
                <w:sz w:val="24"/>
                <w:szCs w:val="24"/>
                <w:lang w:eastAsia="ru-RU"/>
              </w:rPr>
              <w:t xml:space="preserve">                               </w:t>
            </w:r>
          </w:p>
          <w:p w:rsidR="00035005" w:rsidRPr="003E602B" w:rsidRDefault="00035005" w:rsidP="001C3898">
            <w:pPr>
              <w:tabs>
                <w:tab w:val="left" w:pos="2828"/>
              </w:tabs>
              <w:autoSpaceDE w:val="0"/>
              <w:autoSpaceDN w:val="0"/>
              <w:adjustRightInd w:val="0"/>
              <w:spacing w:after="0" w:line="240" w:lineRule="auto"/>
              <w:rPr>
                <w:rFonts w:ascii="Times New Roman" w:eastAsia="Times New Roman" w:hAnsi="Times New Roman" w:cs="Times New Roman"/>
                <w:sz w:val="24"/>
                <w:szCs w:val="24"/>
                <w:lang w:eastAsia="ru-RU"/>
              </w:rPr>
            </w:pPr>
            <w:r w:rsidRPr="003E602B">
              <w:rPr>
                <w:rFonts w:ascii="Times New Roman" w:eastAsia="Times New Roman" w:hAnsi="Times New Roman" w:cs="Times New Roman"/>
                <w:sz w:val="24"/>
                <w:szCs w:val="24"/>
                <w:lang w:eastAsia="ru-RU"/>
              </w:rPr>
              <w:t xml:space="preserve">                         Глава Администрации</w:t>
            </w:r>
          </w:p>
          <w:p w:rsidR="00035005" w:rsidRPr="003E602B" w:rsidRDefault="00035005" w:rsidP="001C3898">
            <w:pPr>
              <w:tabs>
                <w:tab w:val="left" w:pos="2828"/>
              </w:tabs>
              <w:autoSpaceDE w:val="0"/>
              <w:autoSpaceDN w:val="0"/>
              <w:adjustRightInd w:val="0"/>
              <w:spacing w:after="0" w:line="240" w:lineRule="auto"/>
              <w:rPr>
                <w:rFonts w:ascii="Times New Roman" w:eastAsia="Times New Roman" w:hAnsi="Times New Roman" w:cs="Times New Roman"/>
                <w:sz w:val="24"/>
                <w:szCs w:val="24"/>
                <w:lang w:eastAsia="ru-RU"/>
              </w:rPr>
            </w:pPr>
            <w:r w:rsidRPr="003E602B">
              <w:rPr>
                <w:rFonts w:ascii="Times New Roman" w:eastAsia="Times New Roman" w:hAnsi="Times New Roman" w:cs="Times New Roman"/>
                <w:sz w:val="24"/>
                <w:szCs w:val="24"/>
                <w:lang w:eastAsia="ru-RU"/>
              </w:rPr>
              <w:t xml:space="preserve">                         Гудермесского муниципального</w:t>
            </w:r>
          </w:p>
          <w:p w:rsidR="00035005" w:rsidRPr="003E602B" w:rsidRDefault="00035005" w:rsidP="001C3898">
            <w:pPr>
              <w:tabs>
                <w:tab w:val="left" w:pos="2828"/>
              </w:tabs>
              <w:autoSpaceDE w:val="0"/>
              <w:autoSpaceDN w:val="0"/>
              <w:adjustRightInd w:val="0"/>
              <w:spacing w:after="0" w:line="240" w:lineRule="auto"/>
              <w:rPr>
                <w:rFonts w:ascii="Times New Roman" w:eastAsia="Times New Roman" w:hAnsi="Times New Roman" w:cs="Times New Roman"/>
                <w:sz w:val="24"/>
                <w:szCs w:val="24"/>
                <w:lang w:eastAsia="ru-RU"/>
              </w:rPr>
            </w:pPr>
            <w:r w:rsidRPr="003E602B">
              <w:rPr>
                <w:rFonts w:ascii="Times New Roman" w:eastAsia="Times New Roman" w:hAnsi="Times New Roman" w:cs="Times New Roman"/>
                <w:sz w:val="24"/>
                <w:szCs w:val="24"/>
                <w:lang w:eastAsia="ru-RU"/>
              </w:rPr>
              <w:t xml:space="preserve">                         района</w:t>
            </w:r>
          </w:p>
          <w:p w:rsidR="00035005" w:rsidRPr="003E602B" w:rsidRDefault="00035005" w:rsidP="001C3898">
            <w:pPr>
              <w:tabs>
                <w:tab w:val="left" w:pos="2828"/>
              </w:tabs>
              <w:autoSpaceDE w:val="0"/>
              <w:autoSpaceDN w:val="0"/>
              <w:adjustRightInd w:val="0"/>
              <w:spacing w:after="0" w:line="240" w:lineRule="auto"/>
              <w:rPr>
                <w:rFonts w:ascii="Times New Roman" w:eastAsia="Times New Roman" w:hAnsi="Times New Roman" w:cs="Times New Roman"/>
                <w:sz w:val="24"/>
                <w:szCs w:val="24"/>
                <w:lang w:eastAsia="ru-RU"/>
              </w:rPr>
            </w:pPr>
            <w:r w:rsidRPr="003E602B">
              <w:rPr>
                <w:rFonts w:ascii="Times New Roman" w:eastAsia="Times New Roman" w:hAnsi="Times New Roman" w:cs="Times New Roman"/>
                <w:sz w:val="24"/>
                <w:szCs w:val="24"/>
                <w:lang w:eastAsia="ru-RU"/>
              </w:rPr>
              <w:t xml:space="preserve">           </w:t>
            </w:r>
          </w:p>
          <w:p w:rsidR="00035005" w:rsidRPr="003E602B" w:rsidRDefault="00035005" w:rsidP="001C3898">
            <w:pPr>
              <w:tabs>
                <w:tab w:val="left" w:pos="2828"/>
              </w:tabs>
              <w:autoSpaceDE w:val="0"/>
              <w:autoSpaceDN w:val="0"/>
              <w:adjustRightInd w:val="0"/>
              <w:spacing w:after="0" w:line="240" w:lineRule="auto"/>
              <w:rPr>
                <w:rFonts w:ascii="Times New Roman" w:eastAsia="Times New Roman" w:hAnsi="Times New Roman" w:cs="Times New Roman"/>
                <w:b/>
                <w:sz w:val="24"/>
                <w:szCs w:val="24"/>
                <w:lang w:eastAsia="ru-RU"/>
              </w:rPr>
            </w:pPr>
            <w:r w:rsidRPr="003E602B">
              <w:rPr>
                <w:rFonts w:ascii="Times New Roman" w:eastAsia="Times New Roman" w:hAnsi="Times New Roman" w:cs="Times New Roman"/>
                <w:sz w:val="24"/>
                <w:szCs w:val="24"/>
                <w:lang w:eastAsia="ru-RU"/>
              </w:rPr>
              <w:t xml:space="preserve">                          У.А. Оздамиров</w:t>
            </w:r>
          </w:p>
          <w:p w:rsidR="00035005" w:rsidRPr="003E602B" w:rsidRDefault="00035005" w:rsidP="001C3898">
            <w:pPr>
              <w:tabs>
                <w:tab w:val="left" w:pos="2828"/>
              </w:tabs>
              <w:autoSpaceDE w:val="0"/>
              <w:autoSpaceDN w:val="0"/>
              <w:adjustRightInd w:val="0"/>
              <w:spacing w:after="0" w:line="240" w:lineRule="auto"/>
              <w:rPr>
                <w:rFonts w:ascii="Times New Roman" w:eastAsia="Times New Roman" w:hAnsi="Times New Roman" w:cs="Times New Roman"/>
                <w:b/>
                <w:sz w:val="24"/>
                <w:szCs w:val="24"/>
                <w:lang w:eastAsia="ru-RU"/>
              </w:rPr>
            </w:pPr>
          </w:p>
          <w:p w:rsidR="00035005" w:rsidRPr="003E602B" w:rsidRDefault="00035005" w:rsidP="001C3898">
            <w:pPr>
              <w:tabs>
                <w:tab w:val="left" w:pos="2828"/>
              </w:tabs>
              <w:autoSpaceDE w:val="0"/>
              <w:autoSpaceDN w:val="0"/>
              <w:adjustRightInd w:val="0"/>
              <w:spacing w:after="0" w:line="240" w:lineRule="auto"/>
              <w:rPr>
                <w:rFonts w:ascii="Times New Roman" w:eastAsia="Times New Roman" w:hAnsi="Times New Roman" w:cs="Times New Roman"/>
                <w:i/>
                <w:sz w:val="24"/>
                <w:szCs w:val="24"/>
                <w:lang w:eastAsia="ru-RU"/>
              </w:rPr>
            </w:pPr>
            <w:r w:rsidRPr="003E602B">
              <w:rPr>
                <w:rFonts w:ascii="Times New Roman" w:eastAsia="Times New Roman" w:hAnsi="Times New Roman" w:cs="Times New Roman"/>
                <w:b/>
                <w:sz w:val="24"/>
                <w:szCs w:val="24"/>
                <w:lang w:eastAsia="ru-RU"/>
              </w:rPr>
              <w:t xml:space="preserve">                                                 </w:t>
            </w:r>
            <w:r w:rsidRPr="003E602B">
              <w:rPr>
                <w:rFonts w:ascii="Times New Roman" w:eastAsia="Times New Roman" w:hAnsi="Times New Roman" w:cs="Times New Roman"/>
                <w:sz w:val="24"/>
                <w:szCs w:val="24"/>
                <w:lang w:eastAsia="ru-RU"/>
              </w:rPr>
              <w:t xml:space="preserve"> _</w:t>
            </w:r>
            <w:r w:rsidRPr="003E602B">
              <w:rPr>
                <w:rFonts w:ascii="Times New Roman" w:eastAsia="Times New Roman" w:hAnsi="Times New Roman" w:cs="Times New Roman"/>
                <w:sz w:val="24"/>
                <w:szCs w:val="24"/>
                <w:u w:val="single"/>
                <w:lang w:eastAsia="ru-RU"/>
              </w:rPr>
              <w:t xml:space="preserve">          </w:t>
            </w:r>
            <w:r w:rsidRPr="003E602B">
              <w:rPr>
                <w:rFonts w:ascii="Times New Roman" w:eastAsia="Times New Roman" w:hAnsi="Times New Roman" w:cs="Times New Roman"/>
                <w:sz w:val="24"/>
                <w:szCs w:val="24"/>
                <w:lang w:eastAsia="ru-RU"/>
              </w:rPr>
              <w:t xml:space="preserve">____ </w:t>
            </w:r>
            <w:r w:rsidRPr="003E602B">
              <w:rPr>
                <w:rFonts w:ascii="Times New Roman" w:eastAsia="Times New Roman" w:hAnsi="Times New Roman" w:cs="Times New Roman"/>
                <w:i/>
                <w:sz w:val="24"/>
                <w:szCs w:val="24"/>
                <w:lang w:eastAsia="ru-RU"/>
              </w:rPr>
              <w:t>(подпись)</w:t>
            </w:r>
          </w:p>
          <w:p w:rsidR="00035005" w:rsidRPr="003E602B" w:rsidRDefault="00035005" w:rsidP="001C3898">
            <w:pPr>
              <w:tabs>
                <w:tab w:val="left" w:pos="2828"/>
              </w:tabs>
              <w:autoSpaceDE w:val="0"/>
              <w:autoSpaceDN w:val="0"/>
              <w:adjustRightInd w:val="0"/>
              <w:spacing w:after="0" w:line="240" w:lineRule="auto"/>
              <w:rPr>
                <w:rFonts w:ascii="Times New Roman" w:eastAsia="Times New Roman" w:hAnsi="Times New Roman" w:cs="Times New Roman"/>
                <w:b/>
                <w:sz w:val="24"/>
                <w:szCs w:val="24"/>
                <w:lang w:eastAsia="ru-RU"/>
              </w:rPr>
            </w:pPr>
          </w:p>
        </w:tc>
      </w:tr>
    </w:tbl>
    <w:p w:rsidR="00035005" w:rsidRPr="003E602B" w:rsidRDefault="004A4801" w:rsidP="00035005">
      <w:pPr>
        <w:tabs>
          <w:tab w:val="left" w:pos="2828"/>
        </w:tabs>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w:t>
      </w:r>
      <w:r w:rsidR="00035005" w:rsidRPr="003E602B">
        <w:rPr>
          <w:rFonts w:ascii="Times New Roman" w:eastAsia="Times New Roman" w:hAnsi="Times New Roman" w:cs="Times New Roman"/>
          <w:b/>
          <w:sz w:val="28"/>
          <w:szCs w:val="28"/>
          <w:lang w:eastAsia="ru-RU"/>
        </w:rPr>
        <w:t xml:space="preserve">            </w:t>
      </w:r>
      <w:r w:rsidR="00035005" w:rsidRPr="003E602B">
        <w:rPr>
          <w:rFonts w:ascii="Times New Roman" w:eastAsia="Times New Roman" w:hAnsi="Times New Roman" w:cs="Times New Roman"/>
          <w:sz w:val="24"/>
          <w:szCs w:val="24"/>
          <w:lang w:eastAsia="ru-RU"/>
        </w:rPr>
        <w:t>_</w:t>
      </w:r>
      <w:r w:rsidR="00035005" w:rsidRPr="003E602B">
        <w:rPr>
          <w:rFonts w:ascii="Times New Roman" w:eastAsia="Times New Roman" w:hAnsi="Times New Roman" w:cs="Times New Roman"/>
          <w:sz w:val="24"/>
          <w:szCs w:val="24"/>
          <w:u w:val="single"/>
          <w:lang w:eastAsia="ru-RU"/>
        </w:rPr>
        <w:t xml:space="preserve">          </w:t>
      </w:r>
      <w:r w:rsidR="00035005" w:rsidRPr="003E602B">
        <w:rPr>
          <w:rFonts w:ascii="Times New Roman" w:eastAsia="Times New Roman" w:hAnsi="Times New Roman" w:cs="Times New Roman"/>
          <w:sz w:val="24"/>
          <w:szCs w:val="24"/>
          <w:lang w:eastAsia="ru-RU"/>
        </w:rPr>
        <w:t xml:space="preserve">____ </w:t>
      </w:r>
      <w:r w:rsidR="00035005" w:rsidRPr="003E602B">
        <w:rPr>
          <w:rFonts w:ascii="Times New Roman" w:eastAsia="Times New Roman" w:hAnsi="Times New Roman" w:cs="Times New Roman"/>
          <w:i/>
          <w:sz w:val="24"/>
          <w:szCs w:val="24"/>
          <w:lang w:eastAsia="ru-RU"/>
        </w:rPr>
        <w:t>(подпись)</w:t>
      </w:r>
    </w:p>
    <w:p w:rsidR="00035005" w:rsidRDefault="00035005" w:rsidP="00035005"/>
    <w:p w:rsidR="00264E95" w:rsidRDefault="00264E95"/>
    <w:sectPr w:rsidR="00264E95" w:rsidSect="003D7677">
      <w:footerReference w:type="even" r:id="rId6"/>
      <w:footerReference w:type="default" r:id="rId7"/>
      <w:pgSz w:w="11906" w:h="16838"/>
      <w:pgMar w:top="1134" w:right="851"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30C0B" w:rsidRDefault="00D30C0B" w:rsidP="00191EDC">
      <w:pPr>
        <w:spacing w:after="0" w:line="240" w:lineRule="auto"/>
      </w:pPr>
      <w:r>
        <w:separator/>
      </w:r>
    </w:p>
  </w:endnote>
  <w:endnote w:type="continuationSeparator" w:id="0">
    <w:p w:rsidR="00D30C0B" w:rsidRDefault="00D30C0B" w:rsidP="00191ED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15B7" w:rsidRDefault="00191EDC" w:rsidP="007B14EF">
    <w:pPr>
      <w:pStyle w:val="a3"/>
      <w:framePr w:wrap="around" w:vAnchor="text" w:hAnchor="margin" w:xAlign="right" w:y="1"/>
      <w:rPr>
        <w:rStyle w:val="a5"/>
        <w:rFonts w:eastAsiaTheme="majorEastAsia"/>
      </w:rPr>
    </w:pPr>
    <w:r>
      <w:rPr>
        <w:rStyle w:val="a5"/>
        <w:rFonts w:eastAsiaTheme="majorEastAsia"/>
      </w:rPr>
      <w:fldChar w:fldCharType="begin"/>
    </w:r>
    <w:r w:rsidR="00035005">
      <w:rPr>
        <w:rStyle w:val="a5"/>
        <w:rFonts w:eastAsiaTheme="majorEastAsia"/>
      </w:rPr>
      <w:instrText xml:space="preserve">PAGE  </w:instrText>
    </w:r>
    <w:r>
      <w:rPr>
        <w:rStyle w:val="a5"/>
        <w:rFonts w:eastAsiaTheme="majorEastAsia"/>
      </w:rPr>
      <w:fldChar w:fldCharType="end"/>
    </w:r>
  </w:p>
  <w:p w:rsidR="007A15B7" w:rsidRDefault="00D30C0B" w:rsidP="007A15B7">
    <w:pPr>
      <w:pStyle w:val="a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15B7" w:rsidRDefault="00191EDC" w:rsidP="007B14EF">
    <w:pPr>
      <w:pStyle w:val="a3"/>
      <w:framePr w:wrap="around" w:vAnchor="text" w:hAnchor="margin" w:xAlign="right" w:y="1"/>
      <w:rPr>
        <w:rStyle w:val="a5"/>
        <w:rFonts w:eastAsiaTheme="majorEastAsia"/>
      </w:rPr>
    </w:pPr>
    <w:r>
      <w:rPr>
        <w:rStyle w:val="a5"/>
        <w:rFonts w:eastAsiaTheme="majorEastAsia"/>
      </w:rPr>
      <w:fldChar w:fldCharType="begin"/>
    </w:r>
    <w:r w:rsidR="00035005">
      <w:rPr>
        <w:rStyle w:val="a5"/>
        <w:rFonts w:eastAsiaTheme="majorEastAsia"/>
      </w:rPr>
      <w:instrText xml:space="preserve">PAGE  </w:instrText>
    </w:r>
    <w:r>
      <w:rPr>
        <w:rStyle w:val="a5"/>
        <w:rFonts w:eastAsiaTheme="majorEastAsia"/>
      </w:rPr>
      <w:fldChar w:fldCharType="separate"/>
    </w:r>
    <w:r w:rsidR="004A4801">
      <w:rPr>
        <w:rStyle w:val="a5"/>
        <w:rFonts w:eastAsiaTheme="majorEastAsia"/>
        <w:noProof/>
      </w:rPr>
      <w:t>5</w:t>
    </w:r>
    <w:r>
      <w:rPr>
        <w:rStyle w:val="a5"/>
        <w:rFonts w:eastAsiaTheme="majorEastAsia"/>
      </w:rPr>
      <w:fldChar w:fldCharType="end"/>
    </w:r>
  </w:p>
  <w:p w:rsidR="007A15B7" w:rsidRDefault="00D30C0B" w:rsidP="007A15B7">
    <w:pPr>
      <w:pStyle w:val="a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30C0B" w:rsidRDefault="00D30C0B" w:rsidP="00191EDC">
      <w:pPr>
        <w:spacing w:after="0" w:line="240" w:lineRule="auto"/>
      </w:pPr>
      <w:r>
        <w:separator/>
      </w:r>
    </w:p>
  </w:footnote>
  <w:footnote w:type="continuationSeparator" w:id="0">
    <w:p w:rsidR="00D30C0B" w:rsidRDefault="00D30C0B" w:rsidP="00191EDC">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035005"/>
    <w:rsid w:val="00035005"/>
    <w:rsid w:val="00191EDC"/>
    <w:rsid w:val="00264E95"/>
    <w:rsid w:val="004A4801"/>
    <w:rsid w:val="00D30C0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500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035005"/>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Нижний колонтитул Знак"/>
    <w:basedOn w:val="a0"/>
    <w:link w:val="a3"/>
    <w:rsid w:val="00035005"/>
    <w:rPr>
      <w:rFonts w:ascii="Times New Roman" w:eastAsia="Times New Roman" w:hAnsi="Times New Roman" w:cs="Times New Roman"/>
      <w:sz w:val="24"/>
      <w:szCs w:val="24"/>
      <w:lang w:eastAsia="ru-RU"/>
    </w:rPr>
  </w:style>
  <w:style w:type="character" w:styleId="a5">
    <w:name w:val="page number"/>
    <w:basedOn w:val="a0"/>
    <w:rsid w:val="00035005"/>
  </w:style>
</w:styles>
</file>

<file path=word/webSettings.xml><?xml version="1.0" encoding="utf-8"?>
<w:webSettings xmlns:r="http://schemas.openxmlformats.org/officeDocument/2006/relationships" xmlns:w="http://schemas.openxmlformats.org/wordprocessingml/2006/main">
  <w:divs>
    <w:div w:id="2005860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1994</Words>
  <Characters>11372</Characters>
  <Application>Microsoft Office Word</Application>
  <DocSecurity>0</DocSecurity>
  <Lines>94</Lines>
  <Paragraphs>26</Paragraphs>
  <ScaleCrop>false</ScaleCrop>
  <Company>Microsoft</Company>
  <LinksUpToDate>false</LinksUpToDate>
  <CharactersWithSpaces>13340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4</cp:revision>
  <cp:lastPrinted>2017-01-25T06:02:00Z</cp:lastPrinted>
  <dcterms:created xsi:type="dcterms:W3CDTF">2017-01-24T06:55:00Z</dcterms:created>
  <dcterms:modified xsi:type="dcterms:W3CDTF">2017-01-25T06:04:00Z</dcterms:modified>
</cp:coreProperties>
</file>